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81BF4" w14:textId="2699129A" w:rsidR="00DF1F41" w:rsidRDefault="00DF1F41" w:rsidP="00DF1F41">
      <w:pPr>
        <w:tabs>
          <w:tab w:val="center" w:pos="4677"/>
          <w:tab w:val="right" w:pos="10773"/>
        </w:tabs>
        <w:ind w:right="-30"/>
        <w:jc w:val="center"/>
        <w:rPr>
          <w:b/>
          <w:spacing w:val="32"/>
          <w:sz w:val="44"/>
        </w:rPr>
      </w:pPr>
      <w:r>
        <w:rPr>
          <w:b/>
          <w:noProof/>
          <w:spacing w:val="32"/>
          <w:sz w:val="44"/>
        </w:rPr>
        <w:drawing>
          <wp:inline distT="0" distB="0" distL="0" distR="0" wp14:anchorId="44B6BE92" wp14:editId="0129406C">
            <wp:extent cx="1485900" cy="1514475"/>
            <wp:effectExtent l="0" t="0" r="0" b="9525"/>
            <wp:docPr id="9612781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1514475"/>
                    </a:xfrm>
                    <a:prstGeom prst="rect">
                      <a:avLst/>
                    </a:prstGeom>
                    <a:noFill/>
                  </pic:spPr>
                </pic:pic>
              </a:graphicData>
            </a:graphic>
          </wp:inline>
        </w:drawing>
      </w:r>
    </w:p>
    <w:p w14:paraId="73B1F424" w14:textId="191CCAAD" w:rsidR="00DF1F41" w:rsidRPr="00DF1F41" w:rsidRDefault="00DF1F41" w:rsidP="00DF1F41">
      <w:pPr>
        <w:tabs>
          <w:tab w:val="center" w:pos="4677"/>
          <w:tab w:val="right" w:pos="10773"/>
        </w:tabs>
        <w:ind w:right="-30"/>
        <w:jc w:val="center"/>
        <w:rPr>
          <w:b/>
          <w:spacing w:val="32"/>
          <w:sz w:val="44"/>
        </w:rPr>
      </w:pPr>
      <w:r w:rsidRPr="00DF1F41">
        <w:rPr>
          <w:b/>
          <w:spacing w:val="32"/>
          <w:sz w:val="44"/>
        </w:rPr>
        <w:t>СОБРАНИЕ ДЕПУТАТОВ</w:t>
      </w:r>
    </w:p>
    <w:p w14:paraId="0CF0071C" w14:textId="77777777" w:rsidR="00DF1F41" w:rsidRPr="00DF1F41" w:rsidRDefault="00DF1F41" w:rsidP="00DF1F41">
      <w:pPr>
        <w:tabs>
          <w:tab w:val="center" w:pos="4677"/>
          <w:tab w:val="right" w:pos="10773"/>
        </w:tabs>
        <w:ind w:right="-30"/>
        <w:jc w:val="center"/>
        <w:rPr>
          <w:b/>
          <w:sz w:val="44"/>
          <w:szCs w:val="44"/>
        </w:rPr>
      </w:pPr>
      <w:r w:rsidRPr="00DF1F41">
        <w:rPr>
          <w:b/>
          <w:sz w:val="44"/>
          <w:szCs w:val="44"/>
        </w:rPr>
        <w:t>ЛЮБИМОВСКОГО СЕЛЬСОВЕТА</w:t>
      </w:r>
    </w:p>
    <w:p w14:paraId="6F4D84BA" w14:textId="77777777" w:rsidR="00DF1F41" w:rsidRPr="00DF1F41" w:rsidRDefault="00DF1F41" w:rsidP="00DF1F41">
      <w:pPr>
        <w:tabs>
          <w:tab w:val="center" w:pos="4677"/>
          <w:tab w:val="right" w:pos="10773"/>
        </w:tabs>
        <w:ind w:right="-30"/>
        <w:jc w:val="center"/>
        <w:rPr>
          <w:b/>
          <w:sz w:val="36"/>
          <w:szCs w:val="36"/>
        </w:rPr>
      </w:pPr>
      <w:r w:rsidRPr="00DF1F41">
        <w:rPr>
          <w:b/>
          <w:sz w:val="36"/>
          <w:szCs w:val="36"/>
        </w:rPr>
        <w:t>КОРЕНЕВСКОГО РАЙОНА КУРСКОЙ ОБЛАСТИ</w:t>
      </w:r>
    </w:p>
    <w:p w14:paraId="0BE9BF52" w14:textId="77777777" w:rsidR="00DF1F41" w:rsidRPr="00DF1F41" w:rsidRDefault="00DF1F41" w:rsidP="00DF1F41">
      <w:pPr>
        <w:keepNext/>
        <w:widowControl w:val="0"/>
        <w:ind w:right="-30"/>
        <w:jc w:val="center"/>
        <w:rPr>
          <w:b/>
          <w:sz w:val="18"/>
        </w:rPr>
      </w:pPr>
    </w:p>
    <w:p w14:paraId="215D680F" w14:textId="77777777" w:rsidR="00DF1F41" w:rsidRPr="00DF1F41" w:rsidRDefault="00DF1F41" w:rsidP="00DF1F41">
      <w:pPr>
        <w:keepNext/>
        <w:widowControl w:val="0"/>
        <w:ind w:right="-30"/>
        <w:jc w:val="center"/>
        <w:rPr>
          <w:b/>
          <w:sz w:val="20"/>
        </w:rPr>
      </w:pPr>
    </w:p>
    <w:p w14:paraId="176DD4EE" w14:textId="77777777" w:rsidR="00DF1F41" w:rsidRPr="00DF1F41" w:rsidRDefault="00DF1F41" w:rsidP="00DF1F41">
      <w:pPr>
        <w:ind w:right="-30"/>
        <w:jc w:val="center"/>
        <w:rPr>
          <w:rFonts w:ascii="Arial" w:hAnsi="Arial" w:cs="Arial"/>
          <w:sz w:val="36"/>
          <w:szCs w:val="36"/>
        </w:rPr>
      </w:pPr>
      <w:proofErr w:type="gramStart"/>
      <w:r w:rsidRPr="00DF1F41">
        <w:rPr>
          <w:rFonts w:ascii="Arial" w:hAnsi="Arial" w:cs="Arial"/>
          <w:sz w:val="36"/>
          <w:szCs w:val="36"/>
        </w:rPr>
        <w:t>Р  Е</w:t>
      </w:r>
      <w:proofErr w:type="gramEnd"/>
      <w:r w:rsidRPr="00DF1F41">
        <w:rPr>
          <w:rFonts w:ascii="Arial" w:hAnsi="Arial" w:cs="Arial"/>
          <w:sz w:val="36"/>
          <w:szCs w:val="36"/>
        </w:rPr>
        <w:t xml:space="preserve">  </w:t>
      </w:r>
      <w:proofErr w:type="gramStart"/>
      <w:r w:rsidRPr="00DF1F41">
        <w:rPr>
          <w:rFonts w:ascii="Arial" w:hAnsi="Arial" w:cs="Arial"/>
          <w:sz w:val="36"/>
          <w:szCs w:val="36"/>
        </w:rPr>
        <w:t>Ш  Е</w:t>
      </w:r>
      <w:proofErr w:type="gramEnd"/>
      <w:r w:rsidRPr="00DF1F41">
        <w:rPr>
          <w:rFonts w:ascii="Arial" w:hAnsi="Arial" w:cs="Arial"/>
          <w:sz w:val="36"/>
          <w:szCs w:val="36"/>
        </w:rPr>
        <w:t xml:space="preserve">  </w:t>
      </w:r>
      <w:proofErr w:type="gramStart"/>
      <w:r w:rsidRPr="00DF1F41">
        <w:rPr>
          <w:rFonts w:ascii="Arial" w:hAnsi="Arial" w:cs="Arial"/>
          <w:sz w:val="36"/>
          <w:szCs w:val="36"/>
        </w:rPr>
        <w:t>Н  И</w:t>
      </w:r>
      <w:proofErr w:type="gramEnd"/>
      <w:r w:rsidRPr="00DF1F41">
        <w:rPr>
          <w:rFonts w:ascii="Arial" w:hAnsi="Arial" w:cs="Arial"/>
          <w:sz w:val="36"/>
          <w:szCs w:val="36"/>
        </w:rPr>
        <w:t xml:space="preserve">  Е</w:t>
      </w:r>
    </w:p>
    <w:p w14:paraId="6B8E5AE4" w14:textId="77777777" w:rsidR="00DF1F41" w:rsidRPr="00DF1F41" w:rsidRDefault="00DF1F41" w:rsidP="00DF1F41">
      <w:pPr>
        <w:jc w:val="center"/>
        <w:rPr>
          <w:rFonts w:ascii="Arial" w:hAnsi="Arial" w:cs="Arial"/>
          <w:sz w:val="36"/>
          <w:szCs w:val="36"/>
        </w:rPr>
      </w:pPr>
    </w:p>
    <w:p w14:paraId="4F41D204" w14:textId="77777777" w:rsidR="00DF1F41" w:rsidRPr="00DF1F41" w:rsidRDefault="00DF1F41" w:rsidP="00DF1F41">
      <w:pPr>
        <w:keepNext/>
        <w:widowControl w:val="0"/>
        <w:jc w:val="center"/>
        <w:rPr>
          <w:b/>
          <w:sz w:val="4"/>
        </w:rPr>
      </w:pPr>
    </w:p>
    <w:p w14:paraId="2B22C097" w14:textId="1AECF9AC" w:rsidR="00DF1F41" w:rsidRPr="00DF1F41" w:rsidRDefault="00DF1F41" w:rsidP="00DF1F41">
      <w:pPr>
        <w:keepNext/>
        <w:widowControl w:val="0"/>
        <w:rPr>
          <w:b/>
          <w:szCs w:val="24"/>
        </w:rPr>
      </w:pPr>
      <w:r>
        <w:rPr>
          <w:b/>
          <w:szCs w:val="24"/>
        </w:rPr>
        <w:t>о</w:t>
      </w:r>
      <w:r w:rsidRPr="00DF1F41">
        <w:rPr>
          <w:b/>
          <w:szCs w:val="24"/>
        </w:rPr>
        <w:t>т 30 июня 2025 года №1</w:t>
      </w:r>
      <w:r>
        <w:rPr>
          <w:b/>
          <w:szCs w:val="24"/>
        </w:rPr>
        <w:t>7</w:t>
      </w:r>
    </w:p>
    <w:p w14:paraId="6F43323A" w14:textId="77777777" w:rsidR="00DF1F41" w:rsidRPr="00DF1F41" w:rsidRDefault="00DF1F41" w:rsidP="00DF1F41">
      <w:pPr>
        <w:widowControl w:val="0"/>
        <w:autoSpaceDE w:val="0"/>
        <w:autoSpaceDN w:val="0"/>
        <w:adjustRightInd w:val="0"/>
        <w:ind w:firstLine="720"/>
        <w:rPr>
          <w:rFonts w:ascii="Arial" w:hAnsi="Arial" w:cs="Arial"/>
          <w:b/>
          <w:bCs/>
          <w:sz w:val="20"/>
        </w:rPr>
      </w:pPr>
    </w:p>
    <w:p w14:paraId="769155DB" w14:textId="77777777" w:rsidR="00EE1FA6" w:rsidRDefault="00EE1FA6" w:rsidP="00EE1FA6"/>
    <w:p w14:paraId="4097BC6D" w14:textId="53F9408E" w:rsidR="00EE1FA6" w:rsidRPr="00DF1F41" w:rsidRDefault="00EE1FA6" w:rsidP="00EE1FA6">
      <w:pPr>
        <w:pStyle w:val="a8"/>
        <w:jc w:val="center"/>
        <w:rPr>
          <w:b/>
          <w:sz w:val="28"/>
          <w:szCs w:val="28"/>
        </w:rPr>
      </w:pPr>
      <w:r w:rsidRPr="00DF1F41">
        <w:rPr>
          <w:b/>
          <w:sz w:val="28"/>
          <w:szCs w:val="28"/>
        </w:rPr>
        <w:t>Об утверждении Положения о муниципальной службе в муниципальном образовании «</w:t>
      </w:r>
      <w:r w:rsidR="00BB7543" w:rsidRPr="00DF1F41">
        <w:rPr>
          <w:b/>
          <w:sz w:val="28"/>
          <w:szCs w:val="28"/>
        </w:rPr>
        <w:t>Любимовское сельское поселение</w:t>
      </w:r>
      <w:r w:rsidRPr="00DF1F41">
        <w:rPr>
          <w:b/>
          <w:sz w:val="28"/>
          <w:szCs w:val="28"/>
        </w:rPr>
        <w:t xml:space="preserve">» </w:t>
      </w:r>
      <w:r w:rsidR="00BB7543" w:rsidRPr="00DF1F41">
        <w:rPr>
          <w:b/>
          <w:sz w:val="28"/>
          <w:szCs w:val="28"/>
        </w:rPr>
        <w:t>Кореневского муниципального района</w:t>
      </w:r>
      <w:r w:rsidRPr="00DF1F41">
        <w:rPr>
          <w:b/>
          <w:sz w:val="28"/>
          <w:szCs w:val="28"/>
        </w:rPr>
        <w:t xml:space="preserve"> Курской области</w:t>
      </w:r>
    </w:p>
    <w:p w14:paraId="182483D5" w14:textId="77777777" w:rsidR="00EE1FA6" w:rsidRPr="00DF1F41" w:rsidRDefault="00EE1FA6" w:rsidP="00EE1FA6">
      <w:pPr>
        <w:pStyle w:val="a8"/>
        <w:rPr>
          <w:sz w:val="28"/>
          <w:szCs w:val="28"/>
        </w:rPr>
      </w:pPr>
    </w:p>
    <w:p w14:paraId="4BE23AE0" w14:textId="77777777" w:rsidR="00EE1FA6" w:rsidRPr="00DF1F41" w:rsidRDefault="00EE1FA6" w:rsidP="00EE1FA6">
      <w:pPr>
        <w:pStyle w:val="a8"/>
        <w:rPr>
          <w:sz w:val="28"/>
          <w:szCs w:val="28"/>
        </w:rPr>
      </w:pPr>
    </w:p>
    <w:p w14:paraId="40F97B91" w14:textId="1D1F69BF" w:rsidR="00EE1FA6" w:rsidRPr="00DF1F41" w:rsidRDefault="00EE1FA6" w:rsidP="00EE1FA6">
      <w:pPr>
        <w:pStyle w:val="a8"/>
        <w:jc w:val="both"/>
        <w:rPr>
          <w:sz w:val="28"/>
          <w:szCs w:val="28"/>
        </w:rPr>
      </w:pPr>
      <w:r w:rsidRPr="00DF1F41">
        <w:rPr>
          <w:sz w:val="28"/>
          <w:szCs w:val="28"/>
        </w:rPr>
        <w:t xml:space="preserve">      </w:t>
      </w:r>
      <w:r w:rsidR="00BB7543" w:rsidRPr="00DF1F41">
        <w:rPr>
          <w:sz w:val="28"/>
          <w:szCs w:val="28"/>
        </w:rPr>
        <w:tab/>
      </w:r>
      <w:r w:rsidRPr="00DF1F41">
        <w:rPr>
          <w:sz w:val="28"/>
          <w:szCs w:val="28"/>
        </w:rPr>
        <w:t>В соответствии с Федеральным законом от 02.03.2007 № 25-ФЗ «О муниципальной службе в Российской Федерации», Законом Курской области от 13.06.2007 № 60-ЗКО «О муниципальной службе в Курской области», Уставом муниципального образования «</w:t>
      </w:r>
      <w:r w:rsidR="00BB7543" w:rsidRPr="00DF1F41">
        <w:rPr>
          <w:sz w:val="28"/>
          <w:szCs w:val="28"/>
        </w:rPr>
        <w:t>Любимовское сельское поселение</w:t>
      </w:r>
      <w:r w:rsidRPr="00DF1F41">
        <w:rPr>
          <w:sz w:val="28"/>
          <w:szCs w:val="28"/>
        </w:rPr>
        <w:t xml:space="preserve">» </w:t>
      </w:r>
      <w:r w:rsidR="00BB7543" w:rsidRPr="00DF1F41">
        <w:rPr>
          <w:sz w:val="28"/>
          <w:szCs w:val="28"/>
        </w:rPr>
        <w:t>Кореневского муниципального района</w:t>
      </w:r>
      <w:r w:rsidRPr="00DF1F41">
        <w:rPr>
          <w:sz w:val="28"/>
          <w:szCs w:val="28"/>
        </w:rPr>
        <w:t xml:space="preserve"> Курской области, Собрание депутатов </w:t>
      </w:r>
      <w:r w:rsidR="00BB7543" w:rsidRPr="00DF1F41">
        <w:rPr>
          <w:sz w:val="28"/>
          <w:szCs w:val="28"/>
        </w:rPr>
        <w:t>Любимовского</w:t>
      </w:r>
      <w:r w:rsidRPr="00DF1F41">
        <w:rPr>
          <w:sz w:val="28"/>
          <w:szCs w:val="28"/>
        </w:rPr>
        <w:t xml:space="preserve"> сельсовета </w:t>
      </w:r>
      <w:r w:rsidR="00BB7543" w:rsidRPr="00DF1F41">
        <w:rPr>
          <w:sz w:val="28"/>
          <w:szCs w:val="28"/>
        </w:rPr>
        <w:t>Кореневского</w:t>
      </w:r>
      <w:r w:rsidRPr="00DF1F41">
        <w:rPr>
          <w:sz w:val="28"/>
          <w:szCs w:val="28"/>
        </w:rPr>
        <w:t xml:space="preserve"> района РЕШИЛО:</w:t>
      </w:r>
    </w:p>
    <w:p w14:paraId="3E063B7F" w14:textId="7AD809EA" w:rsidR="00EE1FA6" w:rsidRPr="00DF1F41" w:rsidRDefault="00EE1FA6" w:rsidP="00BB7543">
      <w:pPr>
        <w:pStyle w:val="a8"/>
        <w:ind w:firstLine="708"/>
        <w:jc w:val="both"/>
        <w:rPr>
          <w:sz w:val="28"/>
          <w:szCs w:val="28"/>
        </w:rPr>
      </w:pPr>
      <w:r w:rsidRPr="00DF1F41">
        <w:rPr>
          <w:sz w:val="28"/>
          <w:szCs w:val="28"/>
        </w:rPr>
        <w:t>1.Утвердить прилагаемое Положение о муниципальной службе в муниципальном образовании «</w:t>
      </w:r>
      <w:r w:rsidR="00BB7543" w:rsidRPr="00DF1F41">
        <w:rPr>
          <w:sz w:val="28"/>
          <w:szCs w:val="28"/>
        </w:rPr>
        <w:t>Любимовское сельское поселение</w:t>
      </w:r>
      <w:r w:rsidRPr="00DF1F41">
        <w:rPr>
          <w:sz w:val="28"/>
          <w:szCs w:val="28"/>
        </w:rPr>
        <w:t xml:space="preserve">» </w:t>
      </w:r>
      <w:r w:rsidR="00BB7543" w:rsidRPr="00DF1F41">
        <w:rPr>
          <w:sz w:val="28"/>
          <w:szCs w:val="28"/>
        </w:rPr>
        <w:t>Кореневского муниципального района</w:t>
      </w:r>
      <w:r w:rsidRPr="00DF1F41">
        <w:rPr>
          <w:sz w:val="28"/>
          <w:szCs w:val="28"/>
        </w:rPr>
        <w:t xml:space="preserve"> Курской области.</w:t>
      </w:r>
    </w:p>
    <w:p w14:paraId="10255E77" w14:textId="4755275D" w:rsidR="00EE1FA6" w:rsidRPr="00DF1F41" w:rsidRDefault="00EE1FA6" w:rsidP="00BB7543">
      <w:pPr>
        <w:pStyle w:val="a8"/>
        <w:ind w:firstLine="708"/>
        <w:jc w:val="both"/>
        <w:rPr>
          <w:sz w:val="28"/>
          <w:szCs w:val="28"/>
        </w:rPr>
      </w:pPr>
      <w:r w:rsidRPr="00DF1F41">
        <w:rPr>
          <w:sz w:val="28"/>
          <w:szCs w:val="28"/>
        </w:rPr>
        <w:t>2. Настоящее решение вступает в силу со дня его подписания и подлежит размещению на официальном сайте муниципального образования «</w:t>
      </w:r>
      <w:r w:rsidR="00BB7543" w:rsidRPr="00DF1F41">
        <w:rPr>
          <w:sz w:val="28"/>
          <w:szCs w:val="28"/>
        </w:rPr>
        <w:t>Любимовское сельское поселение</w:t>
      </w:r>
      <w:r w:rsidRPr="00DF1F41">
        <w:rPr>
          <w:sz w:val="28"/>
          <w:szCs w:val="28"/>
        </w:rPr>
        <w:t xml:space="preserve">» </w:t>
      </w:r>
      <w:r w:rsidR="00BB7543" w:rsidRPr="00DF1F41">
        <w:rPr>
          <w:sz w:val="28"/>
          <w:szCs w:val="28"/>
        </w:rPr>
        <w:t>Кореневского муниципального района</w:t>
      </w:r>
      <w:r w:rsidRPr="00DF1F41">
        <w:rPr>
          <w:sz w:val="28"/>
          <w:szCs w:val="28"/>
        </w:rPr>
        <w:t xml:space="preserve"> Курской области в сети Интернет.</w:t>
      </w:r>
    </w:p>
    <w:p w14:paraId="04A5C138" w14:textId="77777777" w:rsidR="00EE1FA6" w:rsidRPr="00DF1F41" w:rsidRDefault="00EE1FA6" w:rsidP="00EE1FA6">
      <w:pPr>
        <w:pStyle w:val="a8"/>
        <w:rPr>
          <w:sz w:val="28"/>
          <w:szCs w:val="28"/>
        </w:rPr>
      </w:pPr>
    </w:p>
    <w:p w14:paraId="2DF50B5A" w14:textId="77777777" w:rsidR="00BB7543" w:rsidRPr="00DF1F41" w:rsidRDefault="00BB7543" w:rsidP="00BB7543">
      <w:pPr>
        <w:widowControl w:val="0"/>
        <w:autoSpaceDE w:val="0"/>
        <w:autoSpaceDN w:val="0"/>
        <w:adjustRightInd w:val="0"/>
        <w:jc w:val="both"/>
        <w:rPr>
          <w:sz w:val="28"/>
          <w:szCs w:val="28"/>
        </w:rPr>
      </w:pPr>
      <w:r w:rsidRPr="00DF1F41">
        <w:rPr>
          <w:sz w:val="28"/>
          <w:szCs w:val="28"/>
        </w:rPr>
        <w:t>Председатель Собрания депутатов</w:t>
      </w:r>
    </w:p>
    <w:p w14:paraId="2CC15490" w14:textId="77777777" w:rsidR="00BB7543" w:rsidRPr="00DF1F41" w:rsidRDefault="00BB7543" w:rsidP="00BB7543">
      <w:pPr>
        <w:widowControl w:val="0"/>
        <w:autoSpaceDE w:val="0"/>
        <w:autoSpaceDN w:val="0"/>
        <w:adjustRightInd w:val="0"/>
        <w:jc w:val="both"/>
        <w:rPr>
          <w:sz w:val="28"/>
          <w:szCs w:val="28"/>
        </w:rPr>
      </w:pPr>
      <w:r w:rsidRPr="00DF1F41">
        <w:rPr>
          <w:sz w:val="28"/>
          <w:szCs w:val="28"/>
        </w:rPr>
        <w:t>Любимовского сельсовета</w:t>
      </w:r>
    </w:p>
    <w:p w14:paraId="0FD5DC20" w14:textId="7C525C97" w:rsidR="00BB7543" w:rsidRPr="00DF1F41" w:rsidRDefault="00BB7543" w:rsidP="00BB7543">
      <w:pPr>
        <w:widowControl w:val="0"/>
        <w:autoSpaceDE w:val="0"/>
        <w:autoSpaceDN w:val="0"/>
        <w:adjustRightInd w:val="0"/>
        <w:jc w:val="both"/>
        <w:rPr>
          <w:sz w:val="28"/>
          <w:szCs w:val="28"/>
        </w:rPr>
      </w:pPr>
      <w:r w:rsidRPr="00DF1F41">
        <w:rPr>
          <w:sz w:val="28"/>
          <w:szCs w:val="28"/>
        </w:rPr>
        <w:t xml:space="preserve">Кореневского района                                                               </w:t>
      </w:r>
      <w:proofErr w:type="spellStart"/>
      <w:r w:rsidRPr="00DF1F41">
        <w:rPr>
          <w:sz w:val="28"/>
          <w:szCs w:val="28"/>
        </w:rPr>
        <w:t>Р.К.Городецкая</w:t>
      </w:r>
      <w:proofErr w:type="spellEnd"/>
    </w:p>
    <w:p w14:paraId="6B0A52BF" w14:textId="77777777" w:rsidR="00BB7543" w:rsidRPr="00DF1F41" w:rsidRDefault="00BB7543" w:rsidP="00BB7543">
      <w:pPr>
        <w:widowControl w:val="0"/>
        <w:autoSpaceDE w:val="0"/>
        <w:autoSpaceDN w:val="0"/>
        <w:adjustRightInd w:val="0"/>
        <w:jc w:val="both"/>
        <w:rPr>
          <w:sz w:val="28"/>
          <w:szCs w:val="28"/>
        </w:rPr>
      </w:pPr>
      <w:r w:rsidRPr="00DF1F41">
        <w:rPr>
          <w:sz w:val="28"/>
          <w:szCs w:val="28"/>
        </w:rPr>
        <w:t>Глава Любимовского сельсовета</w:t>
      </w:r>
    </w:p>
    <w:p w14:paraId="06155B0F" w14:textId="0F6C6413" w:rsidR="00BB7543" w:rsidRPr="00DF1F41" w:rsidRDefault="00BB7543" w:rsidP="00BB7543">
      <w:pPr>
        <w:shd w:val="clear" w:color="auto" w:fill="F8FAFB"/>
        <w:jc w:val="both"/>
        <w:rPr>
          <w:sz w:val="28"/>
          <w:szCs w:val="28"/>
        </w:rPr>
      </w:pPr>
      <w:r w:rsidRPr="00DF1F41">
        <w:rPr>
          <w:sz w:val="28"/>
          <w:szCs w:val="28"/>
        </w:rPr>
        <w:t>Кореневского района</w:t>
      </w:r>
      <w:r w:rsidRPr="00DF1F41">
        <w:rPr>
          <w:sz w:val="28"/>
          <w:szCs w:val="28"/>
        </w:rPr>
        <w:tab/>
      </w:r>
      <w:r w:rsidRPr="00DF1F41">
        <w:rPr>
          <w:sz w:val="28"/>
          <w:szCs w:val="28"/>
        </w:rPr>
        <w:tab/>
      </w:r>
      <w:r w:rsidRPr="00DF1F41">
        <w:rPr>
          <w:sz w:val="28"/>
          <w:szCs w:val="28"/>
        </w:rPr>
        <w:tab/>
      </w:r>
      <w:r w:rsidRPr="00DF1F41">
        <w:rPr>
          <w:sz w:val="28"/>
          <w:szCs w:val="28"/>
        </w:rPr>
        <w:tab/>
        <w:t xml:space="preserve">                            </w:t>
      </w:r>
      <w:proofErr w:type="spellStart"/>
      <w:r w:rsidRPr="00DF1F41">
        <w:rPr>
          <w:sz w:val="28"/>
          <w:szCs w:val="28"/>
        </w:rPr>
        <w:t>Т.Н.</w:t>
      </w:r>
      <w:r w:rsidR="00DF1F41" w:rsidRPr="00DF1F41">
        <w:rPr>
          <w:sz w:val="28"/>
          <w:szCs w:val="28"/>
        </w:rPr>
        <w:t>Толстоконева</w:t>
      </w:r>
      <w:proofErr w:type="spellEnd"/>
      <w:r w:rsidRPr="00DF1F41">
        <w:rPr>
          <w:sz w:val="28"/>
          <w:szCs w:val="28"/>
        </w:rPr>
        <w:t xml:space="preserve">  </w:t>
      </w:r>
    </w:p>
    <w:p w14:paraId="5166B814" w14:textId="77777777" w:rsidR="00EE1FA6" w:rsidRPr="00DF1F41" w:rsidRDefault="00EE1FA6" w:rsidP="00EE1FA6">
      <w:pPr>
        <w:jc w:val="center"/>
        <w:rPr>
          <w:sz w:val="28"/>
          <w:szCs w:val="28"/>
        </w:rPr>
      </w:pPr>
    </w:p>
    <w:p w14:paraId="306F3280" w14:textId="77777777" w:rsidR="00EE1FA6" w:rsidRPr="00DF1F41" w:rsidRDefault="00EE1FA6" w:rsidP="00DF1F41">
      <w:pPr>
        <w:ind w:left="5103"/>
        <w:jc w:val="center"/>
        <w:rPr>
          <w:sz w:val="28"/>
          <w:szCs w:val="28"/>
        </w:rPr>
      </w:pPr>
      <w:r w:rsidRPr="00DF1F41">
        <w:rPr>
          <w:sz w:val="28"/>
          <w:szCs w:val="28"/>
        </w:rPr>
        <w:lastRenderedPageBreak/>
        <w:t>Приложение</w:t>
      </w:r>
    </w:p>
    <w:p w14:paraId="5B5A9825" w14:textId="1FF936EA" w:rsidR="00EE1FA6" w:rsidRPr="00DF1F41" w:rsidRDefault="00EE1FA6" w:rsidP="00DF1F41">
      <w:pPr>
        <w:ind w:left="5103"/>
        <w:jc w:val="both"/>
        <w:rPr>
          <w:sz w:val="28"/>
          <w:szCs w:val="28"/>
        </w:rPr>
      </w:pPr>
      <w:r w:rsidRPr="00DF1F41">
        <w:rPr>
          <w:sz w:val="28"/>
          <w:szCs w:val="28"/>
        </w:rPr>
        <w:t>к решению Собрания депутатов</w:t>
      </w:r>
      <w:r w:rsidR="00DF1F41">
        <w:rPr>
          <w:sz w:val="28"/>
          <w:szCs w:val="28"/>
        </w:rPr>
        <w:t xml:space="preserve"> </w:t>
      </w:r>
      <w:r w:rsidR="00BB7543" w:rsidRPr="00DF1F41">
        <w:rPr>
          <w:sz w:val="28"/>
          <w:szCs w:val="28"/>
        </w:rPr>
        <w:t>Любимовского</w:t>
      </w:r>
      <w:r w:rsidRPr="00DF1F41">
        <w:rPr>
          <w:sz w:val="28"/>
          <w:szCs w:val="28"/>
        </w:rPr>
        <w:t xml:space="preserve"> сельсовета</w:t>
      </w:r>
      <w:r w:rsidR="00DF1F41">
        <w:rPr>
          <w:sz w:val="28"/>
          <w:szCs w:val="28"/>
        </w:rPr>
        <w:t xml:space="preserve"> </w:t>
      </w:r>
      <w:r w:rsidR="00BB7543" w:rsidRPr="00DF1F41">
        <w:rPr>
          <w:sz w:val="28"/>
          <w:szCs w:val="28"/>
        </w:rPr>
        <w:t>Кореневского</w:t>
      </w:r>
      <w:r w:rsidRPr="00DF1F41">
        <w:rPr>
          <w:sz w:val="28"/>
          <w:szCs w:val="28"/>
        </w:rPr>
        <w:t xml:space="preserve"> района</w:t>
      </w:r>
    </w:p>
    <w:p w14:paraId="3D8BBA2A" w14:textId="0A75B49D" w:rsidR="00EE1FA6" w:rsidRPr="00DF1F41" w:rsidRDefault="00EE1FA6" w:rsidP="00DF1F41">
      <w:pPr>
        <w:ind w:left="5103"/>
        <w:jc w:val="both"/>
        <w:rPr>
          <w:sz w:val="28"/>
          <w:szCs w:val="28"/>
        </w:rPr>
      </w:pPr>
      <w:r w:rsidRPr="00DF1F41">
        <w:rPr>
          <w:sz w:val="28"/>
          <w:szCs w:val="28"/>
        </w:rPr>
        <w:t xml:space="preserve"> </w:t>
      </w:r>
      <w:r w:rsidR="00DF1F41" w:rsidRPr="00DF1F41">
        <w:rPr>
          <w:sz w:val="28"/>
          <w:szCs w:val="28"/>
        </w:rPr>
        <w:t>о</w:t>
      </w:r>
      <w:r w:rsidRPr="00DF1F41">
        <w:rPr>
          <w:sz w:val="28"/>
          <w:szCs w:val="28"/>
        </w:rPr>
        <w:t>т</w:t>
      </w:r>
      <w:r w:rsidR="00DF1F41" w:rsidRPr="00DF1F41">
        <w:rPr>
          <w:sz w:val="28"/>
          <w:szCs w:val="28"/>
        </w:rPr>
        <w:t xml:space="preserve"> 30.06.</w:t>
      </w:r>
      <w:r w:rsidRPr="00DF1F41">
        <w:rPr>
          <w:sz w:val="28"/>
          <w:szCs w:val="28"/>
        </w:rPr>
        <w:t>2025 №</w:t>
      </w:r>
      <w:r w:rsidR="00DF1F41" w:rsidRPr="00DF1F41">
        <w:rPr>
          <w:sz w:val="28"/>
          <w:szCs w:val="28"/>
        </w:rPr>
        <w:t>17</w:t>
      </w:r>
    </w:p>
    <w:p w14:paraId="3471C303" w14:textId="77777777" w:rsidR="00EE1FA6" w:rsidRPr="00DF1F41" w:rsidRDefault="00EE1FA6" w:rsidP="00EE1FA6">
      <w:pPr>
        <w:pStyle w:val="a3"/>
        <w:spacing w:after="0"/>
        <w:jc w:val="right"/>
        <w:rPr>
          <w:sz w:val="28"/>
          <w:szCs w:val="28"/>
        </w:rPr>
      </w:pPr>
    </w:p>
    <w:p w14:paraId="0B531732" w14:textId="77777777" w:rsidR="00EE1FA6" w:rsidRPr="00DF1F41" w:rsidRDefault="00EE1FA6" w:rsidP="00EE1FA6">
      <w:pPr>
        <w:pStyle w:val="a3"/>
        <w:spacing w:after="0"/>
        <w:jc w:val="right"/>
        <w:rPr>
          <w:sz w:val="28"/>
          <w:szCs w:val="28"/>
        </w:rPr>
      </w:pPr>
    </w:p>
    <w:p w14:paraId="754C7533" w14:textId="77777777" w:rsidR="00DF1F41" w:rsidRPr="00DF1F41" w:rsidRDefault="00EE1FA6" w:rsidP="00EE1FA6">
      <w:pPr>
        <w:jc w:val="center"/>
        <w:rPr>
          <w:b/>
          <w:bCs/>
          <w:color w:val="000000" w:themeColor="text1"/>
          <w:sz w:val="28"/>
          <w:szCs w:val="28"/>
        </w:rPr>
      </w:pPr>
      <w:r w:rsidRPr="00DF1F41">
        <w:rPr>
          <w:b/>
          <w:bCs/>
          <w:color w:val="000000" w:themeColor="text1"/>
          <w:sz w:val="28"/>
          <w:szCs w:val="28"/>
        </w:rPr>
        <w:t xml:space="preserve">Положение </w:t>
      </w:r>
    </w:p>
    <w:p w14:paraId="0DAD891F" w14:textId="423E90F9" w:rsidR="00EE1FA6" w:rsidRPr="00DF1F41" w:rsidRDefault="00EE1FA6" w:rsidP="00EE1FA6">
      <w:pPr>
        <w:jc w:val="center"/>
        <w:rPr>
          <w:b/>
          <w:bCs/>
          <w:color w:val="000000" w:themeColor="text1"/>
          <w:sz w:val="28"/>
          <w:szCs w:val="28"/>
        </w:rPr>
      </w:pPr>
      <w:r w:rsidRPr="00DF1F41">
        <w:rPr>
          <w:b/>
          <w:bCs/>
          <w:color w:val="000000" w:themeColor="text1"/>
          <w:sz w:val="28"/>
          <w:szCs w:val="28"/>
        </w:rPr>
        <w:t xml:space="preserve">о муниципальной службе в муниципальном образовании </w:t>
      </w:r>
      <w:r w:rsidRPr="00DF1F41">
        <w:rPr>
          <w:b/>
          <w:color w:val="000000" w:themeColor="text1"/>
          <w:sz w:val="28"/>
          <w:szCs w:val="28"/>
        </w:rPr>
        <w:t>«</w:t>
      </w:r>
      <w:r w:rsidR="00BB7543" w:rsidRPr="00DF1F41">
        <w:rPr>
          <w:b/>
          <w:color w:val="000000" w:themeColor="text1"/>
          <w:sz w:val="28"/>
          <w:szCs w:val="28"/>
        </w:rPr>
        <w:t>Любимовское сельское поселение</w:t>
      </w:r>
      <w:r w:rsidRPr="00DF1F41">
        <w:rPr>
          <w:b/>
          <w:color w:val="000000" w:themeColor="text1"/>
          <w:sz w:val="28"/>
          <w:szCs w:val="28"/>
        </w:rPr>
        <w:t xml:space="preserve">» </w:t>
      </w:r>
      <w:r w:rsidR="00BB7543" w:rsidRPr="00DF1F41">
        <w:rPr>
          <w:b/>
          <w:color w:val="000000" w:themeColor="text1"/>
          <w:sz w:val="28"/>
          <w:szCs w:val="28"/>
        </w:rPr>
        <w:t>Кореневского муниципального района</w:t>
      </w:r>
      <w:r w:rsidRPr="00DF1F41">
        <w:rPr>
          <w:b/>
          <w:color w:val="000000" w:themeColor="text1"/>
          <w:sz w:val="28"/>
          <w:szCs w:val="28"/>
        </w:rPr>
        <w:t xml:space="preserve"> Курской области</w:t>
      </w:r>
    </w:p>
    <w:p w14:paraId="55722754" w14:textId="77777777" w:rsidR="00EE1FA6" w:rsidRPr="00DF1F41" w:rsidRDefault="00EE1FA6" w:rsidP="00EE1FA6">
      <w:pPr>
        <w:pStyle w:val="a3"/>
        <w:spacing w:after="0"/>
        <w:ind w:firstLine="709"/>
        <w:jc w:val="both"/>
        <w:rPr>
          <w:sz w:val="28"/>
          <w:szCs w:val="28"/>
        </w:rPr>
      </w:pPr>
    </w:p>
    <w:p w14:paraId="175B9CC8" w14:textId="50BE89EF" w:rsidR="00EE1FA6" w:rsidRPr="00DF1F41" w:rsidRDefault="00EE1FA6" w:rsidP="00EE1FA6">
      <w:pPr>
        <w:pStyle w:val="a3"/>
        <w:spacing w:after="0"/>
        <w:ind w:firstLine="709"/>
        <w:jc w:val="both"/>
        <w:rPr>
          <w:color w:val="000000" w:themeColor="text1"/>
          <w:sz w:val="28"/>
          <w:szCs w:val="28"/>
        </w:rPr>
      </w:pPr>
      <w:r w:rsidRPr="00DF1F41">
        <w:rPr>
          <w:color w:val="000000" w:themeColor="text1"/>
          <w:sz w:val="28"/>
          <w:szCs w:val="28"/>
        </w:rPr>
        <w:t xml:space="preserve">Настоящее Положение разработано в соответствии с </w:t>
      </w:r>
      <w:hyperlink r:id="rId5" w:history="1">
        <w:r w:rsidRPr="00DF1F41">
          <w:rPr>
            <w:rStyle w:val="a5"/>
            <w:color w:val="000000" w:themeColor="text1"/>
            <w:sz w:val="28"/>
            <w:szCs w:val="28"/>
            <w:u w:val="none"/>
          </w:rPr>
          <w:t>Конституцией</w:t>
        </w:r>
      </w:hyperlink>
      <w:r w:rsidRPr="00DF1F41">
        <w:rPr>
          <w:color w:val="000000" w:themeColor="text1"/>
          <w:sz w:val="28"/>
          <w:szCs w:val="28"/>
        </w:rPr>
        <w:t xml:space="preserve"> Российской Федерации, Федеральными законами «</w:t>
      </w:r>
      <w:hyperlink r:id="rId6" w:history="1">
        <w:r w:rsidRPr="00DF1F41">
          <w:rPr>
            <w:rStyle w:val="a5"/>
            <w:color w:val="000000" w:themeColor="text1"/>
            <w:sz w:val="28"/>
            <w:szCs w:val="28"/>
            <w:u w:val="none"/>
          </w:rPr>
          <w:t>Об общих принципах</w:t>
        </w:r>
      </w:hyperlink>
      <w:r w:rsidRPr="00DF1F41">
        <w:rPr>
          <w:color w:val="000000" w:themeColor="text1"/>
          <w:sz w:val="28"/>
          <w:szCs w:val="28"/>
        </w:rPr>
        <w:t xml:space="preserve"> организации местного самоуправления в Российской Федерации», «</w:t>
      </w:r>
      <w:hyperlink r:id="rId7" w:history="1">
        <w:r w:rsidRPr="00DF1F41">
          <w:rPr>
            <w:rStyle w:val="a5"/>
            <w:color w:val="000000" w:themeColor="text1"/>
            <w:sz w:val="28"/>
            <w:szCs w:val="28"/>
            <w:u w:val="none"/>
          </w:rPr>
          <w:t>О муниципальной службе</w:t>
        </w:r>
      </w:hyperlink>
      <w:r w:rsidRPr="00DF1F41">
        <w:rPr>
          <w:color w:val="000000" w:themeColor="text1"/>
          <w:sz w:val="28"/>
          <w:szCs w:val="28"/>
        </w:rPr>
        <w:t xml:space="preserve"> в Российской Федерации», Законом Курской области «О муниципальной службе в Курской области», </w:t>
      </w:r>
      <w:hyperlink r:id="rId8" w:history="1">
        <w:r w:rsidRPr="00DF1F41">
          <w:rPr>
            <w:rStyle w:val="a5"/>
            <w:color w:val="000000" w:themeColor="text1"/>
            <w:sz w:val="28"/>
            <w:szCs w:val="28"/>
            <w:u w:val="none"/>
          </w:rPr>
          <w:t>Уставом</w:t>
        </w:r>
      </w:hyperlink>
      <w:r w:rsidRPr="00DF1F41">
        <w:rPr>
          <w:color w:val="000000" w:themeColor="text1"/>
          <w:sz w:val="28"/>
          <w:szCs w:val="28"/>
        </w:rPr>
        <w:t xml:space="preserve"> муниципального образования «</w:t>
      </w:r>
      <w:r w:rsidR="00BB7543" w:rsidRPr="00DF1F41">
        <w:rPr>
          <w:color w:val="000000" w:themeColor="text1"/>
          <w:sz w:val="28"/>
          <w:szCs w:val="28"/>
        </w:rPr>
        <w:t>Любимовское сельское поселение</w:t>
      </w:r>
      <w:r w:rsidRPr="00DF1F41">
        <w:rPr>
          <w:color w:val="000000" w:themeColor="text1"/>
          <w:sz w:val="28"/>
          <w:szCs w:val="28"/>
        </w:rPr>
        <w:t xml:space="preserve">» </w:t>
      </w:r>
      <w:r w:rsidR="00BB7543" w:rsidRPr="00DF1F41">
        <w:rPr>
          <w:color w:val="000000" w:themeColor="text1"/>
          <w:sz w:val="28"/>
          <w:szCs w:val="28"/>
        </w:rPr>
        <w:t>Кореневского муниципального района</w:t>
      </w:r>
      <w:r w:rsidRPr="00DF1F41">
        <w:rPr>
          <w:color w:val="000000" w:themeColor="text1"/>
          <w:sz w:val="28"/>
          <w:szCs w:val="28"/>
        </w:rPr>
        <w:t xml:space="preserve"> Курской области и регулирует отношения, связанные с поступлением на муниципальную службу, прохождением и прекращением муниципальной службы, а также с определением правового статуса муниципальных служащих в муниципальном образовании «</w:t>
      </w:r>
      <w:r w:rsidR="00BB7543" w:rsidRPr="00DF1F41">
        <w:rPr>
          <w:color w:val="000000" w:themeColor="text1"/>
          <w:sz w:val="28"/>
          <w:szCs w:val="28"/>
        </w:rPr>
        <w:t>Любимовское сельское поселение</w:t>
      </w:r>
      <w:r w:rsidRPr="00DF1F41">
        <w:rPr>
          <w:color w:val="000000" w:themeColor="text1"/>
          <w:sz w:val="28"/>
          <w:szCs w:val="28"/>
        </w:rPr>
        <w:t xml:space="preserve">» </w:t>
      </w:r>
      <w:r w:rsidR="00BB7543" w:rsidRPr="00DF1F41">
        <w:rPr>
          <w:color w:val="000000" w:themeColor="text1"/>
          <w:sz w:val="28"/>
          <w:szCs w:val="28"/>
        </w:rPr>
        <w:t>Кореневского муниципального района</w:t>
      </w:r>
      <w:r w:rsidRPr="00DF1F41">
        <w:rPr>
          <w:color w:val="000000" w:themeColor="text1"/>
          <w:sz w:val="28"/>
          <w:szCs w:val="28"/>
        </w:rPr>
        <w:t xml:space="preserve"> Курской области.</w:t>
      </w:r>
    </w:p>
    <w:p w14:paraId="309A6146" w14:textId="77777777" w:rsidR="00EE1FA6" w:rsidRPr="00DF1F41" w:rsidRDefault="00EE1FA6" w:rsidP="00EE1FA6">
      <w:pPr>
        <w:pStyle w:val="a3"/>
        <w:spacing w:after="0"/>
        <w:ind w:firstLine="709"/>
        <w:jc w:val="both"/>
        <w:rPr>
          <w:b/>
          <w:bCs/>
          <w:sz w:val="28"/>
          <w:szCs w:val="28"/>
        </w:rPr>
      </w:pPr>
      <w:r w:rsidRPr="00DF1F41">
        <w:rPr>
          <w:b/>
          <w:bCs/>
          <w:sz w:val="28"/>
          <w:szCs w:val="28"/>
        </w:rPr>
        <w:t>Статья 1. Основные понятия</w:t>
      </w:r>
    </w:p>
    <w:p w14:paraId="2D92923F" w14:textId="7FB71CEE" w:rsidR="00EE1FA6" w:rsidRPr="00DF1F41" w:rsidRDefault="00EE1FA6" w:rsidP="00EE1FA6">
      <w:pPr>
        <w:ind w:firstLine="709"/>
        <w:jc w:val="both"/>
        <w:rPr>
          <w:sz w:val="28"/>
          <w:szCs w:val="28"/>
        </w:rPr>
      </w:pPr>
      <w:r w:rsidRPr="00DF1F41">
        <w:rPr>
          <w:sz w:val="28"/>
          <w:szCs w:val="28"/>
        </w:rPr>
        <w:t>1. Муниципальная служба в муниципальном образовании «</w:t>
      </w:r>
      <w:r w:rsidR="00BB7543" w:rsidRPr="00DF1F41">
        <w:rPr>
          <w:sz w:val="28"/>
          <w:szCs w:val="28"/>
        </w:rPr>
        <w:t>Любимовское сельское поселение</w:t>
      </w:r>
      <w:r w:rsidRPr="00DF1F41">
        <w:rPr>
          <w:sz w:val="28"/>
          <w:szCs w:val="28"/>
        </w:rPr>
        <w:t xml:space="preserve">» </w:t>
      </w:r>
      <w:r w:rsidR="00BB7543" w:rsidRPr="00DF1F41">
        <w:rPr>
          <w:sz w:val="28"/>
          <w:szCs w:val="28"/>
        </w:rPr>
        <w:t>Кореневского муниципального района</w:t>
      </w:r>
      <w:r w:rsidRPr="00DF1F41">
        <w:rPr>
          <w:sz w:val="28"/>
          <w:szCs w:val="28"/>
        </w:rPr>
        <w:t xml:space="preserve"> Курской области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6B01503A" w14:textId="10755E71" w:rsidR="00EE1FA6" w:rsidRPr="00DF1F41" w:rsidRDefault="00EE1FA6" w:rsidP="00EE1FA6">
      <w:pPr>
        <w:ind w:firstLine="709"/>
        <w:jc w:val="both"/>
        <w:rPr>
          <w:sz w:val="28"/>
          <w:szCs w:val="28"/>
        </w:rPr>
      </w:pPr>
      <w:r w:rsidRPr="00DF1F41">
        <w:rPr>
          <w:sz w:val="28"/>
          <w:szCs w:val="28"/>
        </w:rPr>
        <w:t>2. Муниципальный служащий муниципального образования «</w:t>
      </w:r>
      <w:r w:rsidR="00BB7543" w:rsidRPr="00DF1F41">
        <w:rPr>
          <w:sz w:val="28"/>
          <w:szCs w:val="28"/>
        </w:rPr>
        <w:t>Любимовское сельское поселение</w:t>
      </w:r>
      <w:r w:rsidRPr="00DF1F41">
        <w:rPr>
          <w:sz w:val="28"/>
          <w:szCs w:val="28"/>
        </w:rPr>
        <w:t xml:space="preserve">» </w:t>
      </w:r>
      <w:r w:rsidR="00BB7543" w:rsidRPr="00DF1F41">
        <w:rPr>
          <w:sz w:val="28"/>
          <w:szCs w:val="28"/>
        </w:rPr>
        <w:t>Кореневского муниципального района</w:t>
      </w:r>
      <w:r w:rsidRPr="00DF1F41">
        <w:rPr>
          <w:sz w:val="28"/>
          <w:szCs w:val="28"/>
        </w:rPr>
        <w:t xml:space="preserve"> Курской области (далее - 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14:paraId="2C6FBD01" w14:textId="0EABDE29" w:rsidR="00EE1FA6" w:rsidRPr="00DF1F41" w:rsidRDefault="00EE1FA6" w:rsidP="00EE1FA6">
      <w:pPr>
        <w:ind w:firstLine="709"/>
        <w:jc w:val="both"/>
        <w:rPr>
          <w:sz w:val="28"/>
          <w:szCs w:val="28"/>
        </w:rPr>
      </w:pPr>
      <w:r w:rsidRPr="00DF1F41">
        <w:rPr>
          <w:sz w:val="28"/>
          <w:szCs w:val="28"/>
        </w:rPr>
        <w:t>3. Нанимателем для муниципального служащего является муниципальное образование «</w:t>
      </w:r>
      <w:r w:rsidR="00BB7543" w:rsidRPr="00DF1F41">
        <w:rPr>
          <w:sz w:val="28"/>
          <w:szCs w:val="28"/>
        </w:rPr>
        <w:t>Любимовское сельское поселение</w:t>
      </w:r>
      <w:r w:rsidRPr="00DF1F41">
        <w:rPr>
          <w:sz w:val="28"/>
          <w:szCs w:val="28"/>
        </w:rPr>
        <w:t xml:space="preserve">» </w:t>
      </w:r>
      <w:r w:rsidR="00BB7543" w:rsidRPr="00DF1F41">
        <w:rPr>
          <w:sz w:val="28"/>
          <w:szCs w:val="28"/>
        </w:rPr>
        <w:t>Кореневского муниципального района</w:t>
      </w:r>
      <w:r w:rsidRPr="00DF1F41">
        <w:rPr>
          <w:sz w:val="28"/>
          <w:szCs w:val="28"/>
        </w:rPr>
        <w:t xml:space="preserve"> Курской области, от имени которого полномочия нанимателя осуществляет представитель нанимателя (работодатель).</w:t>
      </w:r>
    </w:p>
    <w:p w14:paraId="55B2939F" w14:textId="74EF2107" w:rsidR="00EE1FA6" w:rsidRPr="00DF1F41" w:rsidRDefault="00EE1FA6" w:rsidP="00EE1FA6">
      <w:pPr>
        <w:ind w:firstLine="709"/>
        <w:jc w:val="both"/>
        <w:rPr>
          <w:sz w:val="28"/>
          <w:szCs w:val="28"/>
        </w:rPr>
      </w:pPr>
      <w:r w:rsidRPr="00DF1F41">
        <w:rPr>
          <w:sz w:val="28"/>
          <w:szCs w:val="28"/>
        </w:rPr>
        <w:t xml:space="preserve">Представителем нанимателя (работодателя) может быть Глава </w:t>
      </w:r>
      <w:r w:rsidR="00994605" w:rsidRPr="00DF1F41">
        <w:rPr>
          <w:sz w:val="28"/>
          <w:szCs w:val="28"/>
        </w:rPr>
        <w:t>Любимовского</w:t>
      </w:r>
      <w:r w:rsidRPr="00DF1F41">
        <w:rPr>
          <w:sz w:val="28"/>
          <w:szCs w:val="28"/>
        </w:rPr>
        <w:t xml:space="preserve"> сельсовета </w:t>
      </w:r>
      <w:r w:rsidR="00994605" w:rsidRPr="00DF1F41">
        <w:rPr>
          <w:sz w:val="28"/>
          <w:szCs w:val="28"/>
        </w:rPr>
        <w:t>Кореневского</w:t>
      </w:r>
      <w:r w:rsidRPr="00DF1F41">
        <w:rPr>
          <w:sz w:val="28"/>
          <w:szCs w:val="28"/>
        </w:rPr>
        <w:t xml:space="preserve"> района Курской </w:t>
      </w:r>
      <w:proofErr w:type="gramStart"/>
      <w:r w:rsidRPr="00DF1F41">
        <w:rPr>
          <w:sz w:val="28"/>
          <w:szCs w:val="28"/>
        </w:rPr>
        <w:t>области  (</w:t>
      </w:r>
      <w:proofErr w:type="gramEnd"/>
      <w:r w:rsidRPr="00DF1F41">
        <w:rPr>
          <w:sz w:val="28"/>
          <w:szCs w:val="28"/>
        </w:rPr>
        <w:t xml:space="preserve">далее – </w:t>
      </w:r>
      <w:r w:rsidRPr="00DF1F41">
        <w:rPr>
          <w:sz w:val="28"/>
          <w:szCs w:val="28"/>
        </w:rPr>
        <w:lastRenderedPageBreak/>
        <w:t>Глава сельсовета) или иное лицо, уполномоченное исполнять обязанности представителя нанимателя.</w:t>
      </w:r>
    </w:p>
    <w:p w14:paraId="3ED626CF" w14:textId="77777777" w:rsidR="00EE1FA6" w:rsidRPr="00DF1F41" w:rsidRDefault="00EE1FA6" w:rsidP="00EE1FA6">
      <w:pPr>
        <w:ind w:firstLine="709"/>
        <w:jc w:val="both"/>
        <w:rPr>
          <w:sz w:val="28"/>
          <w:szCs w:val="28"/>
        </w:rPr>
      </w:pPr>
      <w:r w:rsidRPr="00DF1F41">
        <w:rPr>
          <w:sz w:val="28"/>
          <w:szCs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14:paraId="389BAA31" w14:textId="77777777" w:rsidR="00EE1FA6" w:rsidRPr="00DF1F41" w:rsidRDefault="00EE1FA6" w:rsidP="00EE1FA6">
      <w:pPr>
        <w:ind w:firstLine="709"/>
        <w:jc w:val="both"/>
        <w:rPr>
          <w:b/>
          <w:bCs/>
          <w:sz w:val="28"/>
          <w:szCs w:val="28"/>
        </w:rPr>
      </w:pPr>
      <w:r w:rsidRPr="00DF1F41">
        <w:rPr>
          <w:b/>
          <w:bCs/>
          <w:sz w:val="28"/>
          <w:szCs w:val="28"/>
        </w:rPr>
        <w:t>Статья 2. Правовая основа муниципальной службы</w:t>
      </w:r>
    </w:p>
    <w:p w14:paraId="46DCEF38" w14:textId="3C28E0C8" w:rsidR="00EE1FA6" w:rsidRPr="00DF1F41" w:rsidRDefault="00EE1FA6" w:rsidP="00EE1FA6">
      <w:pPr>
        <w:pStyle w:val="a3"/>
        <w:spacing w:after="0"/>
        <w:ind w:firstLine="709"/>
        <w:jc w:val="both"/>
        <w:rPr>
          <w:color w:val="000000" w:themeColor="text1"/>
          <w:sz w:val="28"/>
          <w:szCs w:val="28"/>
        </w:rPr>
      </w:pPr>
      <w:r w:rsidRPr="00DF1F41">
        <w:rPr>
          <w:sz w:val="28"/>
          <w:szCs w:val="28"/>
        </w:rPr>
        <w:t>1. Правовую основу муниципальной службы в муниципальном образовании «</w:t>
      </w:r>
      <w:r w:rsidR="00BB7543" w:rsidRPr="00DF1F41">
        <w:rPr>
          <w:sz w:val="28"/>
          <w:szCs w:val="28"/>
        </w:rPr>
        <w:t>Любимовское сельское поселение</w:t>
      </w:r>
      <w:r w:rsidRPr="00DF1F41">
        <w:rPr>
          <w:sz w:val="28"/>
          <w:szCs w:val="28"/>
        </w:rPr>
        <w:t xml:space="preserve">» </w:t>
      </w:r>
      <w:r w:rsidR="00BB7543" w:rsidRPr="00DF1F41">
        <w:rPr>
          <w:sz w:val="28"/>
          <w:szCs w:val="28"/>
        </w:rPr>
        <w:t>Кореневского муниципального района</w:t>
      </w:r>
      <w:r w:rsidRPr="00DF1F41">
        <w:rPr>
          <w:sz w:val="28"/>
          <w:szCs w:val="28"/>
        </w:rPr>
        <w:t xml:space="preserve"> </w:t>
      </w:r>
      <w:r w:rsidRPr="00DF1F41">
        <w:rPr>
          <w:color w:val="000000" w:themeColor="text1"/>
          <w:sz w:val="28"/>
          <w:szCs w:val="28"/>
        </w:rPr>
        <w:t xml:space="preserve">Курской области составляют </w:t>
      </w:r>
      <w:hyperlink r:id="rId9" w:history="1">
        <w:r w:rsidRPr="00DF1F41">
          <w:rPr>
            <w:rStyle w:val="a5"/>
            <w:color w:val="000000" w:themeColor="text1"/>
            <w:sz w:val="28"/>
            <w:szCs w:val="28"/>
            <w:u w:val="none"/>
          </w:rPr>
          <w:t>Конституция</w:t>
        </w:r>
      </w:hyperlink>
      <w:r w:rsidRPr="00DF1F41">
        <w:rPr>
          <w:color w:val="000000" w:themeColor="text1"/>
          <w:sz w:val="28"/>
          <w:szCs w:val="28"/>
        </w:rPr>
        <w:t xml:space="preserve"> Российской Федерации, федеральные законы и иные нормативные правовые акты Российской Федерации, законы Курской области и иные нормативные правовые акты Курской области, Устав муниципального образования «</w:t>
      </w:r>
      <w:r w:rsidR="00BB7543" w:rsidRPr="00DF1F41">
        <w:rPr>
          <w:color w:val="000000" w:themeColor="text1"/>
          <w:sz w:val="28"/>
          <w:szCs w:val="28"/>
        </w:rPr>
        <w:t>Любимовское сельское поселение</w:t>
      </w:r>
      <w:r w:rsidRPr="00DF1F41">
        <w:rPr>
          <w:color w:val="000000" w:themeColor="text1"/>
          <w:sz w:val="28"/>
          <w:szCs w:val="28"/>
        </w:rPr>
        <w:t xml:space="preserve">» </w:t>
      </w:r>
      <w:r w:rsidR="00BB7543" w:rsidRPr="00DF1F41">
        <w:rPr>
          <w:color w:val="000000" w:themeColor="text1"/>
          <w:sz w:val="28"/>
          <w:szCs w:val="28"/>
        </w:rPr>
        <w:t>Кореневского муниципального района</w:t>
      </w:r>
      <w:r w:rsidRPr="00DF1F41">
        <w:rPr>
          <w:color w:val="000000" w:themeColor="text1"/>
          <w:sz w:val="28"/>
          <w:szCs w:val="28"/>
        </w:rPr>
        <w:t xml:space="preserve"> Курской области, решения, принятые на сходах граждан, и иные муниципальные правовые акты муниципального образования «</w:t>
      </w:r>
      <w:r w:rsidR="00BB7543" w:rsidRPr="00DF1F41">
        <w:rPr>
          <w:color w:val="000000" w:themeColor="text1"/>
          <w:sz w:val="28"/>
          <w:szCs w:val="28"/>
        </w:rPr>
        <w:t>Любимовское сельское поселение</w:t>
      </w:r>
      <w:r w:rsidRPr="00DF1F41">
        <w:rPr>
          <w:color w:val="000000" w:themeColor="text1"/>
          <w:sz w:val="28"/>
          <w:szCs w:val="28"/>
        </w:rPr>
        <w:t xml:space="preserve">» </w:t>
      </w:r>
      <w:r w:rsidR="00BB7543" w:rsidRPr="00DF1F41">
        <w:rPr>
          <w:color w:val="000000" w:themeColor="text1"/>
          <w:sz w:val="28"/>
          <w:szCs w:val="28"/>
        </w:rPr>
        <w:t>Кореневского муниципального района</w:t>
      </w:r>
      <w:r w:rsidRPr="00DF1F41">
        <w:rPr>
          <w:color w:val="000000" w:themeColor="text1"/>
          <w:sz w:val="28"/>
          <w:szCs w:val="28"/>
        </w:rPr>
        <w:t xml:space="preserve"> Курской области.</w:t>
      </w:r>
    </w:p>
    <w:p w14:paraId="24D213E2" w14:textId="77777777" w:rsidR="00EE1FA6" w:rsidRPr="00DF1F41" w:rsidRDefault="00EE1FA6" w:rsidP="00EE1FA6">
      <w:pPr>
        <w:pStyle w:val="a3"/>
        <w:spacing w:after="0"/>
        <w:ind w:firstLine="709"/>
        <w:jc w:val="both"/>
        <w:rPr>
          <w:color w:val="000000" w:themeColor="text1"/>
          <w:sz w:val="28"/>
          <w:szCs w:val="28"/>
        </w:rPr>
      </w:pPr>
      <w:r w:rsidRPr="00DF1F41">
        <w:rPr>
          <w:color w:val="000000" w:themeColor="text1"/>
          <w:sz w:val="28"/>
          <w:szCs w:val="28"/>
        </w:rPr>
        <w:t>2. На муниципальных служащих распространяется действие трудового законодательства Российской Федерации.</w:t>
      </w:r>
    </w:p>
    <w:p w14:paraId="2A518518" w14:textId="77777777" w:rsidR="00EE1FA6" w:rsidRPr="00DF1F41" w:rsidRDefault="00EE1FA6" w:rsidP="00EE1FA6">
      <w:pPr>
        <w:ind w:firstLine="709"/>
        <w:jc w:val="both"/>
        <w:rPr>
          <w:b/>
          <w:bCs/>
          <w:sz w:val="28"/>
          <w:szCs w:val="28"/>
        </w:rPr>
      </w:pPr>
      <w:r w:rsidRPr="00DF1F41">
        <w:rPr>
          <w:b/>
          <w:bCs/>
          <w:sz w:val="28"/>
          <w:szCs w:val="28"/>
        </w:rPr>
        <w:t>Статья 3. Основные принципы муниципальной службы</w:t>
      </w:r>
    </w:p>
    <w:p w14:paraId="146BA1D8" w14:textId="77777777" w:rsidR="00EE1FA6" w:rsidRPr="00DF1F41" w:rsidRDefault="00EE1FA6" w:rsidP="00EE1FA6">
      <w:pPr>
        <w:ind w:firstLine="709"/>
        <w:jc w:val="both"/>
        <w:rPr>
          <w:sz w:val="28"/>
          <w:szCs w:val="28"/>
        </w:rPr>
      </w:pPr>
      <w:r w:rsidRPr="00DF1F41">
        <w:rPr>
          <w:sz w:val="28"/>
          <w:szCs w:val="28"/>
        </w:rPr>
        <w:t>Основными принципами муниципальной службы являются:</w:t>
      </w:r>
    </w:p>
    <w:p w14:paraId="002C90D2" w14:textId="77777777" w:rsidR="00EE1FA6" w:rsidRPr="00DF1F41" w:rsidRDefault="00EE1FA6" w:rsidP="00EE1FA6">
      <w:pPr>
        <w:ind w:firstLine="709"/>
        <w:jc w:val="both"/>
        <w:rPr>
          <w:sz w:val="28"/>
          <w:szCs w:val="28"/>
        </w:rPr>
      </w:pPr>
      <w:r w:rsidRPr="00DF1F41">
        <w:rPr>
          <w:sz w:val="28"/>
          <w:szCs w:val="28"/>
        </w:rPr>
        <w:t>- приоритет прав и свобод человека и гражданина;</w:t>
      </w:r>
    </w:p>
    <w:p w14:paraId="48BC885A" w14:textId="77777777" w:rsidR="00EE1FA6" w:rsidRPr="00DF1F41" w:rsidRDefault="00EE1FA6" w:rsidP="00EE1FA6">
      <w:pPr>
        <w:ind w:firstLine="709"/>
        <w:jc w:val="both"/>
        <w:rPr>
          <w:sz w:val="28"/>
          <w:szCs w:val="28"/>
        </w:rPr>
      </w:pPr>
      <w:r w:rsidRPr="00DF1F41">
        <w:rPr>
          <w:sz w:val="28"/>
          <w:szCs w:val="28"/>
        </w:rPr>
        <w:t>-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03C7CA27" w14:textId="77777777" w:rsidR="00EE1FA6" w:rsidRPr="00DF1F41" w:rsidRDefault="00EE1FA6" w:rsidP="00EE1FA6">
      <w:pPr>
        <w:ind w:firstLine="709"/>
        <w:jc w:val="both"/>
        <w:rPr>
          <w:sz w:val="28"/>
          <w:szCs w:val="28"/>
        </w:rPr>
      </w:pPr>
      <w:r w:rsidRPr="00DF1F41">
        <w:rPr>
          <w:sz w:val="28"/>
          <w:szCs w:val="28"/>
        </w:rPr>
        <w:t>- профессионализм и компетентность муниципальных служащих;</w:t>
      </w:r>
    </w:p>
    <w:p w14:paraId="22A2F9C9" w14:textId="77777777" w:rsidR="00EE1FA6" w:rsidRPr="00DF1F41" w:rsidRDefault="00EE1FA6" w:rsidP="00EE1FA6">
      <w:pPr>
        <w:ind w:firstLine="709"/>
        <w:jc w:val="both"/>
        <w:rPr>
          <w:sz w:val="28"/>
          <w:szCs w:val="28"/>
        </w:rPr>
      </w:pPr>
      <w:r w:rsidRPr="00DF1F41">
        <w:rPr>
          <w:sz w:val="28"/>
          <w:szCs w:val="28"/>
        </w:rPr>
        <w:t>- стабильность муниципальной службы;</w:t>
      </w:r>
    </w:p>
    <w:p w14:paraId="61554FA9" w14:textId="77777777" w:rsidR="00EE1FA6" w:rsidRPr="00DF1F41" w:rsidRDefault="00EE1FA6" w:rsidP="00EE1FA6">
      <w:pPr>
        <w:ind w:firstLine="709"/>
        <w:jc w:val="both"/>
        <w:rPr>
          <w:sz w:val="28"/>
          <w:szCs w:val="28"/>
        </w:rPr>
      </w:pPr>
      <w:r w:rsidRPr="00DF1F41">
        <w:rPr>
          <w:sz w:val="28"/>
          <w:szCs w:val="28"/>
        </w:rPr>
        <w:t>- доступность информации о деятельности муниципальных служащих;</w:t>
      </w:r>
    </w:p>
    <w:p w14:paraId="20DDF6B7" w14:textId="77777777" w:rsidR="00EE1FA6" w:rsidRPr="00DF1F41" w:rsidRDefault="00EE1FA6" w:rsidP="00EE1FA6">
      <w:pPr>
        <w:ind w:firstLine="709"/>
        <w:jc w:val="both"/>
        <w:rPr>
          <w:sz w:val="28"/>
          <w:szCs w:val="28"/>
        </w:rPr>
      </w:pPr>
      <w:r w:rsidRPr="00DF1F41">
        <w:rPr>
          <w:sz w:val="28"/>
          <w:szCs w:val="28"/>
        </w:rPr>
        <w:t>- взаимодействие с общественными объединениями и гражданами;</w:t>
      </w:r>
    </w:p>
    <w:p w14:paraId="7E4E88AB" w14:textId="77777777" w:rsidR="00EE1FA6" w:rsidRPr="00DF1F41" w:rsidRDefault="00EE1FA6" w:rsidP="00EE1FA6">
      <w:pPr>
        <w:ind w:firstLine="709"/>
        <w:jc w:val="both"/>
        <w:rPr>
          <w:sz w:val="28"/>
          <w:szCs w:val="28"/>
        </w:rPr>
      </w:pPr>
      <w:r w:rsidRPr="00DF1F41">
        <w:rPr>
          <w:sz w:val="28"/>
          <w:szCs w:val="28"/>
        </w:rPr>
        <w:t>- единство основных требований к муниципальной службе, а также учет исторических и иных местных традиций при прохождении муниципальной службы;</w:t>
      </w:r>
    </w:p>
    <w:p w14:paraId="25DDFF2F" w14:textId="77777777" w:rsidR="00EE1FA6" w:rsidRPr="00DF1F41" w:rsidRDefault="00EE1FA6" w:rsidP="00EE1FA6">
      <w:pPr>
        <w:ind w:firstLine="709"/>
        <w:jc w:val="both"/>
        <w:rPr>
          <w:sz w:val="28"/>
          <w:szCs w:val="28"/>
        </w:rPr>
      </w:pPr>
      <w:r w:rsidRPr="00DF1F41">
        <w:rPr>
          <w:sz w:val="28"/>
          <w:szCs w:val="28"/>
        </w:rPr>
        <w:t>- правовая и социальная защищенность муниципальных служащих;</w:t>
      </w:r>
    </w:p>
    <w:p w14:paraId="509379AD" w14:textId="77777777" w:rsidR="00EE1FA6" w:rsidRPr="00DF1F41" w:rsidRDefault="00EE1FA6" w:rsidP="00EE1FA6">
      <w:pPr>
        <w:ind w:firstLine="709"/>
        <w:jc w:val="both"/>
        <w:rPr>
          <w:sz w:val="28"/>
          <w:szCs w:val="28"/>
        </w:rPr>
      </w:pPr>
      <w:r w:rsidRPr="00DF1F41">
        <w:rPr>
          <w:sz w:val="28"/>
          <w:szCs w:val="28"/>
        </w:rPr>
        <w:t>- ответственность муниципальных служащих за неисполнение или ненадлежащее исполнение своих должностных обязанностей;</w:t>
      </w:r>
    </w:p>
    <w:p w14:paraId="44AFC640" w14:textId="77777777" w:rsidR="00EE1FA6" w:rsidRPr="00DF1F41" w:rsidRDefault="00EE1FA6" w:rsidP="00EE1FA6">
      <w:pPr>
        <w:ind w:firstLine="709"/>
        <w:jc w:val="both"/>
        <w:rPr>
          <w:sz w:val="28"/>
          <w:szCs w:val="28"/>
        </w:rPr>
      </w:pPr>
      <w:r w:rsidRPr="00DF1F41">
        <w:rPr>
          <w:sz w:val="28"/>
          <w:szCs w:val="28"/>
        </w:rPr>
        <w:t>- внепартийность муниципальной службы.</w:t>
      </w:r>
    </w:p>
    <w:p w14:paraId="26556E60" w14:textId="77777777" w:rsidR="00EE1FA6" w:rsidRPr="00DF1F41" w:rsidRDefault="00EE1FA6" w:rsidP="00EE1FA6">
      <w:pPr>
        <w:ind w:firstLine="709"/>
        <w:jc w:val="both"/>
        <w:rPr>
          <w:b/>
          <w:bCs/>
          <w:sz w:val="28"/>
          <w:szCs w:val="28"/>
        </w:rPr>
      </w:pPr>
      <w:r w:rsidRPr="00DF1F41">
        <w:rPr>
          <w:b/>
          <w:bCs/>
          <w:sz w:val="28"/>
          <w:szCs w:val="28"/>
        </w:rPr>
        <w:t>Статья 4. Финансирование муниципальной службы</w:t>
      </w:r>
    </w:p>
    <w:p w14:paraId="36782CA5" w14:textId="5D830D1E" w:rsidR="00EE1FA6" w:rsidRPr="00DF1F41" w:rsidRDefault="00EE1FA6" w:rsidP="00EE1FA6">
      <w:pPr>
        <w:pStyle w:val="a3"/>
        <w:spacing w:after="0"/>
        <w:ind w:firstLine="709"/>
        <w:jc w:val="both"/>
        <w:rPr>
          <w:sz w:val="28"/>
          <w:szCs w:val="28"/>
        </w:rPr>
      </w:pPr>
      <w:r w:rsidRPr="00DF1F41">
        <w:rPr>
          <w:sz w:val="28"/>
          <w:szCs w:val="28"/>
        </w:rPr>
        <w:t>Финансирование муниципальной службы осуществляется за счет средств бюджета муниципального образования «</w:t>
      </w:r>
      <w:r w:rsidR="00BB7543" w:rsidRPr="00DF1F41">
        <w:rPr>
          <w:sz w:val="28"/>
          <w:szCs w:val="28"/>
        </w:rPr>
        <w:t>Любимовское сельское поселение</w:t>
      </w:r>
      <w:r w:rsidRPr="00DF1F41">
        <w:rPr>
          <w:sz w:val="28"/>
          <w:szCs w:val="28"/>
        </w:rPr>
        <w:t xml:space="preserve">» </w:t>
      </w:r>
      <w:r w:rsidR="00BB7543" w:rsidRPr="00DF1F41">
        <w:rPr>
          <w:sz w:val="28"/>
          <w:szCs w:val="28"/>
        </w:rPr>
        <w:t>Кореневского муниципального района</w:t>
      </w:r>
      <w:r w:rsidRPr="00DF1F41">
        <w:rPr>
          <w:sz w:val="28"/>
          <w:szCs w:val="28"/>
        </w:rPr>
        <w:t xml:space="preserve"> Курской области.</w:t>
      </w:r>
    </w:p>
    <w:p w14:paraId="3B5592A1" w14:textId="77777777" w:rsidR="00EE1FA6" w:rsidRPr="00DF1F41" w:rsidRDefault="00EE1FA6" w:rsidP="00EE1FA6">
      <w:pPr>
        <w:ind w:firstLine="709"/>
        <w:jc w:val="both"/>
        <w:rPr>
          <w:b/>
          <w:bCs/>
          <w:sz w:val="28"/>
          <w:szCs w:val="28"/>
        </w:rPr>
      </w:pPr>
      <w:r w:rsidRPr="00DF1F41">
        <w:rPr>
          <w:b/>
          <w:bCs/>
          <w:sz w:val="28"/>
          <w:szCs w:val="28"/>
        </w:rPr>
        <w:t>Статья 5. Классификация должностей муниципальной службы</w:t>
      </w:r>
    </w:p>
    <w:p w14:paraId="5CE6F86A" w14:textId="77777777" w:rsidR="00EE1FA6" w:rsidRPr="00DF1F41" w:rsidRDefault="00EE1FA6" w:rsidP="00EE1FA6">
      <w:pPr>
        <w:pStyle w:val="a6"/>
        <w:spacing w:before="0" w:after="0"/>
        <w:ind w:firstLine="709"/>
        <w:jc w:val="both"/>
        <w:rPr>
          <w:sz w:val="28"/>
          <w:szCs w:val="28"/>
        </w:rPr>
      </w:pPr>
      <w:r w:rsidRPr="00DF1F41">
        <w:rPr>
          <w:sz w:val="28"/>
          <w:szCs w:val="28"/>
        </w:rPr>
        <w:lastRenderedPageBreak/>
        <w:t>1. Должности муниципальной службы подразделяются на следующие группы:</w:t>
      </w:r>
    </w:p>
    <w:p w14:paraId="23D4D0C1" w14:textId="77777777" w:rsidR="00EE1FA6" w:rsidRPr="00DF1F41" w:rsidRDefault="00EE1FA6" w:rsidP="00EE1FA6">
      <w:pPr>
        <w:pStyle w:val="a6"/>
        <w:spacing w:before="0" w:after="0"/>
        <w:ind w:firstLine="709"/>
        <w:jc w:val="both"/>
        <w:rPr>
          <w:sz w:val="28"/>
          <w:szCs w:val="28"/>
        </w:rPr>
      </w:pPr>
      <w:r w:rsidRPr="00DF1F41">
        <w:rPr>
          <w:sz w:val="28"/>
          <w:szCs w:val="28"/>
        </w:rPr>
        <w:t>1) высшие должности муниципальной службы;</w:t>
      </w:r>
    </w:p>
    <w:p w14:paraId="36593236" w14:textId="77777777" w:rsidR="00EE1FA6" w:rsidRPr="00DF1F41" w:rsidRDefault="00EE1FA6" w:rsidP="00EE1FA6">
      <w:pPr>
        <w:pStyle w:val="a6"/>
        <w:spacing w:before="0" w:after="0"/>
        <w:ind w:firstLine="709"/>
        <w:jc w:val="both"/>
        <w:rPr>
          <w:sz w:val="28"/>
          <w:szCs w:val="28"/>
        </w:rPr>
      </w:pPr>
      <w:r w:rsidRPr="00DF1F41">
        <w:rPr>
          <w:sz w:val="28"/>
          <w:szCs w:val="28"/>
        </w:rPr>
        <w:t>2) главные должности муниципальной службы;</w:t>
      </w:r>
    </w:p>
    <w:p w14:paraId="16E82101" w14:textId="77777777" w:rsidR="00EE1FA6" w:rsidRPr="00DF1F41" w:rsidRDefault="00EE1FA6" w:rsidP="00EE1FA6">
      <w:pPr>
        <w:pStyle w:val="a6"/>
        <w:spacing w:before="0" w:after="0"/>
        <w:ind w:firstLine="709"/>
        <w:jc w:val="both"/>
        <w:rPr>
          <w:sz w:val="28"/>
          <w:szCs w:val="28"/>
        </w:rPr>
      </w:pPr>
      <w:r w:rsidRPr="00DF1F41">
        <w:rPr>
          <w:sz w:val="28"/>
          <w:szCs w:val="28"/>
        </w:rPr>
        <w:t>3) ведущие должности муниципальной службы;</w:t>
      </w:r>
    </w:p>
    <w:p w14:paraId="6246DF9B" w14:textId="77777777" w:rsidR="00EE1FA6" w:rsidRPr="00DF1F41" w:rsidRDefault="00EE1FA6" w:rsidP="00EE1FA6">
      <w:pPr>
        <w:pStyle w:val="a6"/>
        <w:spacing w:before="0" w:after="0"/>
        <w:ind w:firstLine="709"/>
        <w:jc w:val="both"/>
        <w:rPr>
          <w:sz w:val="28"/>
          <w:szCs w:val="28"/>
        </w:rPr>
      </w:pPr>
      <w:r w:rsidRPr="00DF1F41">
        <w:rPr>
          <w:sz w:val="28"/>
          <w:szCs w:val="28"/>
        </w:rPr>
        <w:t>4) старшие должности муниципальной службы;</w:t>
      </w:r>
    </w:p>
    <w:p w14:paraId="53FD18A5" w14:textId="77777777" w:rsidR="00EE1FA6" w:rsidRPr="00DF1F41" w:rsidRDefault="00EE1FA6" w:rsidP="00EE1FA6">
      <w:pPr>
        <w:pStyle w:val="a6"/>
        <w:spacing w:before="0" w:after="0"/>
        <w:ind w:firstLine="709"/>
        <w:jc w:val="both"/>
        <w:rPr>
          <w:sz w:val="28"/>
          <w:szCs w:val="28"/>
        </w:rPr>
      </w:pPr>
      <w:r w:rsidRPr="00DF1F41">
        <w:rPr>
          <w:sz w:val="28"/>
          <w:szCs w:val="28"/>
        </w:rPr>
        <w:t>5) младшие должности муниципальной службы.</w:t>
      </w:r>
    </w:p>
    <w:p w14:paraId="2FA75BE4" w14:textId="77777777" w:rsidR="00EE1FA6" w:rsidRPr="00DF1F41" w:rsidRDefault="00EE1FA6" w:rsidP="00EE1FA6">
      <w:pPr>
        <w:ind w:firstLine="709"/>
        <w:jc w:val="both"/>
        <w:rPr>
          <w:sz w:val="28"/>
          <w:szCs w:val="28"/>
        </w:rPr>
      </w:pPr>
      <w:r w:rsidRPr="00DF1F41">
        <w:rPr>
          <w:sz w:val="28"/>
          <w:szCs w:val="28"/>
        </w:rPr>
        <w:t>2.Наименования должностей муниципальной службы в органах местного самоуправления должны соответствовать наименованиям должностей, включенных в реестр должностей муниципальной службы в Курской области.</w:t>
      </w:r>
    </w:p>
    <w:p w14:paraId="427D0D86" w14:textId="77777777" w:rsidR="00EE1FA6" w:rsidRPr="00DF1F41" w:rsidRDefault="00EE1FA6" w:rsidP="00EE1FA6">
      <w:pPr>
        <w:ind w:firstLine="709"/>
        <w:jc w:val="both"/>
        <w:rPr>
          <w:b/>
          <w:bCs/>
          <w:sz w:val="28"/>
          <w:szCs w:val="28"/>
        </w:rPr>
      </w:pPr>
      <w:r w:rsidRPr="00DF1F41">
        <w:rPr>
          <w:b/>
          <w:bCs/>
          <w:sz w:val="28"/>
          <w:szCs w:val="28"/>
        </w:rPr>
        <w:t>Статья 6. Реестр должностей муниципальной службы</w:t>
      </w:r>
    </w:p>
    <w:p w14:paraId="527CA366" w14:textId="672BE17B" w:rsidR="00EE1FA6" w:rsidRPr="00DF1F41" w:rsidRDefault="00EE1FA6" w:rsidP="00EE1FA6">
      <w:pPr>
        <w:pStyle w:val="a3"/>
        <w:spacing w:after="0"/>
        <w:ind w:firstLine="709"/>
        <w:jc w:val="both"/>
        <w:rPr>
          <w:sz w:val="28"/>
          <w:szCs w:val="28"/>
        </w:rPr>
      </w:pPr>
      <w:r w:rsidRPr="00DF1F41">
        <w:rPr>
          <w:sz w:val="28"/>
          <w:szCs w:val="28"/>
        </w:rPr>
        <w:t>Реестр должностей муниципальной службы в муниципальном образовании «</w:t>
      </w:r>
      <w:r w:rsidR="00BB7543" w:rsidRPr="00DF1F41">
        <w:rPr>
          <w:sz w:val="28"/>
          <w:szCs w:val="28"/>
        </w:rPr>
        <w:t>Любимовское сельское поселение</w:t>
      </w:r>
      <w:r w:rsidRPr="00DF1F41">
        <w:rPr>
          <w:sz w:val="28"/>
          <w:szCs w:val="28"/>
        </w:rPr>
        <w:t xml:space="preserve">» </w:t>
      </w:r>
      <w:r w:rsidR="00BB7543" w:rsidRPr="00DF1F41">
        <w:rPr>
          <w:sz w:val="28"/>
          <w:szCs w:val="28"/>
        </w:rPr>
        <w:t>Кореневского муниципального района</w:t>
      </w:r>
      <w:r w:rsidRPr="00DF1F41">
        <w:rPr>
          <w:sz w:val="28"/>
          <w:szCs w:val="28"/>
        </w:rPr>
        <w:t xml:space="preserve"> Курской области устанавливается муниципальным правовым актом в соответствии с Реестром должностей муниципальной службы в Курской области и представляет собой перечень наименований должностей муниципальной службы, классифицированных по органам местного самоуправления, категориям и группам должностей.</w:t>
      </w:r>
    </w:p>
    <w:p w14:paraId="1295521B" w14:textId="77777777" w:rsidR="00EE1FA6" w:rsidRPr="00DF1F41" w:rsidRDefault="00EE1FA6" w:rsidP="00EE1FA6">
      <w:pPr>
        <w:ind w:firstLine="709"/>
        <w:jc w:val="both"/>
        <w:rPr>
          <w:b/>
          <w:bCs/>
          <w:sz w:val="28"/>
          <w:szCs w:val="28"/>
        </w:rPr>
      </w:pPr>
      <w:r w:rsidRPr="00DF1F41">
        <w:rPr>
          <w:b/>
          <w:bCs/>
          <w:sz w:val="28"/>
          <w:szCs w:val="28"/>
        </w:rPr>
        <w:t>Статья 7. Квалификационные требования для замещения должностей муниципальной службы</w:t>
      </w:r>
    </w:p>
    <w:p w14:paraId="057B8551" w14:textId="77777777" w:rsidR="00EE1FA6" w:rsidRPr="00DF1F41" w:rsidRDefault="00EE1FA6" w:rsidP="00EE1FA6">
      <w:pPr>
        <w:pStyle w:val="formattext"/>
        <w:spacing w:before="0" w:after="0"/>
        <w:ind w:firstLine="709"/>
        <w:jc w:val="both"/>
        <w:rPr>
          <w:sz w:val="28"/>
          <w:szCs w:val="28"/>
        </w:rPr>
      </w:pPr>
      <w:r w:rsidRPr="00DF1F41">
        <w:rPr>
          <w:sz w:val="28"/>
          <w:szCs w:val="28"/>
        </w:rPr>
        <w:t>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w:t>
      </w:r>
    </w:p>
    <w:p w14:paraId="6EB62E0B" w14:textId="77777777" w:rsidR="00EE1FA6" w:rsidRPr="00DF1F41" w:rsidRDefault="00EE1FA6" w:rsidP="00EE1FA6">
      <w:pPr>
        <w:pStyle w:val="formattext"/>
        <w:spacing w:before="0" w:after="0"/>
        <w:ind w:firstLine="709"/>
        <w:jc w:val="both"/>
        <w:rPr>
          <w:sz w:val="28"/>
          <w:szCs w:val="28"/>
        </w:rPr>
      </w:pPr>
      <w:r w:rsidRPr="00DF1F41">
        <w:rPr>
          <w:sz w:val="28"/>
          <w:szCs w:val="28"/>
        </w:rPr>
        <w:t>1) высшие должности муниципальной службы - высшее образование не ниже уровня специалитета, магистратуры, не менее четырех лет стажа муниципальной службы или стажа работы по специальности, направлению подготовки;</w:t>
      </w:r>
    </w:p>
    <w:p w14:paraId="5E114FFC" w14:textId="77777777" w:rsidR="00EE1FA6" w:rsidRPr="00DF1F41" w:rsidRDefault="00EE1FA6" w:rsidP="00EE1FA6">
      <w:pPr>
        <w:pStyle w:val="formattext"/>
        <w:spacing w:before="0" w:after="0"/>
        <w:ind w:firstLine="709"/>
        <w:jc w:val="both"/>
        <w:rPr>
          <w:sz w:val="28"/>
          <w:szCs w:val="28"/>
        </w:rPr>
      </w:pPr>
      <w:r w:rsidRPr="00DF1F41">
        <w:rPr>
          <w:sz w:val="28"/>
          <w:szCs w:val="28"/>
        </w:rPr>
        <w:t>2) главные должности муниципальной службы - высшее образование не ниже уровня специалитета, магистратуры, не менее двух лет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14:paraId="59365747" w14:textId="77777777" w:rsidR="00EE1FA6" w:rsidRPr="00DF1F41" w:rsidRDefault="00EE1FA6" w:rsidP="00EE1FA6">
      <w:pPr>
        <w:pStyle w:val="formattext"/>
        <w:spacing w:before="0" w:after="0"/>
        <w:ind w:firstLine="709"/>
        <w:jc w:val="both"/>
        <w:rPr>
          <w:sz w:val="28"/>
          <w:szCs w:val="28"/>
        </w:rPr>
      </w:pPr>
      <w:r w:rsidRPr="00DF1F41">
        <w:rPr>
          <w:sz w:val="28"/>
          <w:szCs w:val="28"/>
        </w:rPr>
        <w:t>3) ведущие, старшие должности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14:paraId="14BF2BBE" w14:textId="77777777" w:rsidR="00EE1FA6" w:rsidRPr="00DF1F41" w:rsidRDefault="00EE1FA6" w:rsidP="00EE1FA6">
      <w:pPr>
        <w:pStyle w:val="formattext"/>
        <w:spacing w:before="0" w:after="0"/>
        <w:ind w:firstLine="709"/>
        <w:jc w:val="both"/>
        <w:rPr>
          <w:sz w:val="28"/>
          <w:szCs w:val="28"/>
        </w:rPr>
      </w:pPr>
      <w:r w:rsidRPr="00DF1F41">
        <w:rPr>
          <w:sz w:val="28"/>
          <w:szCs w:val="28"/>
        </w:rPr>
        <w:t>4) младшие должности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p>
    <w:p w14:paraId="04FDCF8D" w14:textId="77777777" w:rsidR="00EE1FA6" w:rsidRPr="00DF1F41" w:rsidRDefault="00EE1FA6" w:rsidP="00EE1FA6">
      <w:pPr>
        <w:ind w:firstLine="709"/>
        <w:jc w:val="both"/>
        <w:rPr>
          <w:b/>
          <w:bCs/>
          <w:sz w:val="28"/>
          <w:szCs w:val="28"/>
        </w:rPr>
      </w:pPr>
      <w:r w:rsidRPr="00DF1F41">
        <w:rPr>
          <w:b/>
          <w:bCs/>
          <w:sz w:val="28"/>
          <w:szCs w:val="28"/>
        </w:rPr>
        <w:t>Статья 8. Основные права муниципального служащего</w:t>
      </w:r>
    </w:p>
    <w:p w14:paraId="180FF831" w14:textId="77777777" w:rsidR="00EE1FA6" w:rsidRPr="00DF1F41" w:rsidRDefault="00EE1FA6" w:rsidP="00EE1FA6">
      <w:pPr>
        <w:ind w:firstLine="709"/>
        <w:jc w:val="both"/>
        <w:rPr>
          <w:sz w:val="28"/>
          <w:szCs w:val="28"/>
        </w:rPr>
      </w:pPr>
      <w:r w:rsidRPr="00DF1F41">
        <w:rPr>
          <w:sz w:val="28"/>
          <w:szCs w:val="28"/>
        </w:rPr>
        <w:t>1. Муниципальный служащий имеет право на:</w:t>
      </w:r>
    </w:p>
    <w:p w14:paraId="37B12A78" w14:textId="77777777" w:rsidR="00EE1FA6" w:rsidRPr="00DF1F41" w:rsidRDefault="00EE1FA6" w:rsidP="00EE1FA6">
      <w:pPr>
        <w:ind w:firstLine="709"/>
        <w:jc w:val="both"/>
        <w:rPr>
          <w:sz w:val="28"/>
          <w:szCs w:val="28"/>
        </w:rPr>
      </w:pPr>
      <w:r w:rsidRPr="00DF1F41">
        <w:rPr>
          <w:sz w:val="28"/>
          <w:szCs w:val="28"/>
        </w:rPr>
        <w:lastRenderedPageBreak/>
        <w:t>-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22B7200D" w14:textId="77777777" w:rsidR="00EE1FA6" w:rsidRPr="00DF1F41" w:rsidRDefault="00EE1FA6" w:rsidP="00EE1FA6">
      <w:pPr>
        <w:ind w:firstLine="709"/>
        <w:jc w:val="both"/>
        <w:rPr>
          <w:sz w:val="28"/>
          <w:szCs w:val="28"/>
        </w:rPr>
      </w:pPr>
      <w:r w:rsidRPr="00DF1F41">
        <w:rPr>
          <w:sz w:val="28"/>
          <w:szCs w:val="28"/>
        </w:rPr>
        <w:t>- обеспечение организационно-технических условий, необходимых для исполнения должностных обязанностей;</w:t>
      </w:r>
    </w:p>
    <w:p w14:paraId="6655601F" w14:textId="77777777" w:rsidR="00EE1FA6" w:rsidRPr="00DF1F41" w:rsidRDefault="00EE1FA6" w:rsidP="00EE1FA6">
      <w:pPr>
        <w:ind w:firstLine="709"/>
        <w:jc w:val="both"/>
        <w:rPr>
          <w:sz w:val="28"/>
          <w:szCs w:val="28"/>
        </w:rPr>
      </w:pPr>
      <w:r w:rsidRPr="00DF1F41">
        <w:rPr>
          <w:sz w:val="28"/>
          <w:szCs w:val="28"/>
        </w:rPr>
        <w:t>-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74557773" w14:textId="77777777" w:rsidR="00EE1FA6" w:rsidRPr="00DF1F41" w:rsidRDefault="00EE1FA6" w:rsidP="00EE1FA6">
      <w:pPr>
        <w:ind w:firstLine="709"/>
        <w:jc w:val="both"/>
        <w:rPr>
          <w:sz w:val="28"/>
          <w:szCs w:val="28"/>
        </w:rPr>
      </w:pPr>
      <w:r w:rsidRPr="00DF1F41">
        <w:rPr>
          <w:sz w:val="28"/>
          <w:szCs w:val="28"/>
        </w:rPr>
        <w:t>-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0DD47017" w14:textId="77777777" w:rsidR="00EE1FA6" w:rsidRPr="00DF1F41" w:rsidRDefault="00EE1FA6" w:rsidP="00EE1FA6">
      <w:pPr>
        <w:ind w:firstLine="709"/>
        <w:jc w:val="both"/>
        <w:rPr>
          <w:sz w:val="28"/>
          <w:szCs w:val="28"/>
        </w:rPr>
      </w:pPr>
      <w:r w:rsidRPr="00DF1F41">
        <w:rPr>
          <w:sz w:val="28"/>
          <w:szCs w:val="28"/>
        </w:rPr>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муниципального образования;</w:t>
      </w:r>
    </w:p>
    <w:p w14:paraId="29DCD8D4" w14:textId="77777777" w:rsidR="00EE1FA6" w:rsidRPr="00DF1F41" w:rsidRDefault="00EE1FA6" w:rsidP="00EE1FA6">
      <w:pPr>
        <w:ind w:firstLine="709"/>
        <w:jc w:val="both"/>
        <w:rPr>
          <w:sz w:val="28"/>
          <w:szCs w:val="28"/>
        </w:rPr>
      </w:pPr>
      <w:r w:rsidRPr="00DF1F41">
        <w:rPr>
          <w:sz w:val="28"/>
          <w:szCs w:val="28"/>
        </w:rPr>
        <w:t>- участие по своей инициативе в конкурсе на замещение вакантной должности муниципальной службы;</w:t>
      </w:r>
    </w:p>
    <w:p w14:paraId="187718E1" w14:textId="77777777" w:rsidR="00EE1FA6" w:rsidRPr="00DF1F41" w:rsidRDefault="00EE1FA6" w:rsidP="00EE1FA6">
      <w:pPr>
        <w:ind w:firstLine="709"/>
        <w:jc w:val="both"/>
        <w:rPr>
          <w:sz w:val="28"/>
          <w:szCs w:val="28"/>
        </w:rPr>
      </w:pPr>
      <w:r w:rsidRPr="00DF1F41">
        <w:rPr>
          <w:sz w:val="28"/>
          <w:szCs w:val="28"/>
        </w:rPr>
        <w:t>- повышение квалификации и профессиональную переподготовку в соответствии с муниципальным нормативным правовым актом за счет средств местного бюджета;</w:t>
      </w:r>
    </w:p>
    <w:p w14:paraId="2C023DBD" w14:textId="77777777" w:rsidR="00EE1FA6" w:rsidRPr="00DF1F41" w:rsidRDefault="00EE1FA6" w:rsidP="00EE1FA6">
      <w:pPr>
        <w:ind w:firstLine="709"/>
        <w:jc w:val="both"/>
        <w:rPr>
          <w:sz w:val="28"/>
          <w:szCs w:val="28"/>
        </w:rPr>
      </w:pPr>
      <w:r w:rsidRPr="00DF1F41">
        <w:rPr>
          <w:sz w:val="28"/>
          <w:szCs w:val="28"/>
        </w:rPr>
        <w:t>- защиту своих персональных данных;</w:t>
      </w:r>
    </w:p>
    <w:p w14:paraId="6D0758DE" w14:textId="77777777" w:rsidR="00EE1FA6" w:rsidRPr="00DF1F41" w:rsidRDefault="00EE1FA6" w:rsidP="00EE1FA6">
      <w:pPr>
        <w:ind w:firstLine="709"/>
        <w:jc w:val="both"/>
        <w:rPr>
          <w:sz w:val="28"/>
          <w:szCs w:val="28"/>
        </w:rPr>
      </w:pPr>
      <w:r w:rsidRPr="00DF1F41">
        <w:rPr>
          <w:sz w:val="28"/>
          <w:szCs w:val="28"/>
        </w:rPr>
        <w:t>-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4DE93B5A" w14:textId="77777777" w:rsidR="00EE1FA6" w:rsidRPr="00DF1F41" w:rsidRDefault="00EE1FA6" w:rsidP="00EE1FA6">
      <w:pPr>
        <w:ind w:firstLine="709"/>
        <w:jc w:val="both"/>
        <w:rPr>
          <w:sz w:val="28"/>
          <w:szCs w:val="28"/>
        </w:rPr>
      </w:pPr>
      <w:r w:rsidRPr="00DF1F41">
        <w:rPr>
          <w:sz w:val="28"/>
          <w:szCs w:val="28"/>
        </w:rPr>
        <w:t>- объединение, включая право создавать профессиональные союзы, для защиты своих прав, социально-экономических и профессиональных интересов;</w:t>
      </w:r>
    </w:p>
    <w:p w14:paraId="0796CB88" w14:textId="77777777" w:rsidR="00EE1FA6" w:rsidRPr="00DF1F41" w:rsidRDefault="00EE1FA6" w:rsidP="00EE1FA6">
      <w:pPr>
        <w:ind w:firstLine="709"/>
        <w:jc w:val="both"/>
        <w:rPr>
          <w:sz w:val="28"/>
          <w:szCs w:val="28"/>
        </w:rPr>
      </w:pPr>
      <w:r w:rsidRPr="00DF1F41">
        <w:rPr>
          <w:sz w:val="28"/>
          <w:szCs w:val="28"/>
        </w:rPr>
        <w:t>-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суде их нарушений;</w:t>
      </w:r>
    </w:p>
    <w:p w14:paraId="3F0AE018" w14:textId="77777777" w:rsidR="00EE1FA6" w:rsidRPr="00DF1F41" w:rsidRDefault="00EE1FA6" w:rsidP="00EE1FA6">
      <w:pPr>
        <w:ind w:firstLine="709"/>
        <w:jc w:val="both"/>
        <w:rPr>
          <w:sz w:val="28"/>
          <w:szCs w:val="28"/>
        </w:rPr>
      </w:pPr>
      <w:r w:rsidRPr="00DF1F41">
        <w:rPr>
          <w:sz w:val="28"/>
          <w:szCs w:val="28"/>
        </w:rPr>
        <w:t>- пенсионное обеспечение в соответствии с действующим законодательством.</w:t>
      </w:r>
    </w:p>
    <w:p w14:paraId="1F43E1B2" w14:textId="77777777" w:rsidR="00EE1FA6" w:rsidRPr="00DF1F41" w:rsidRDefault="00EE1FA6" w:rsidP="00EE1FA6">
      <w:pPr>
        <w:ind w:firstLine="709"/>
        <w:jc w:val="both"/>
        <w:rPr>
          <w:sz w:val="28"/>
          <w:szCs w:val="28"/>
        </w:rPr>
      </w:pPr>
      <w:r w:rsidRPr="00DF1F41">
        <w:rPr>
          <w:sz w:val="28"/>
          <w:szCs w:val="28"/>
        </w:rPr>
        <w:t xml:space="preserve">2. Муниципальный служащий вправе с предварительным письменным уведомлением Главы сельсовета выполнять иную оплачиваемую работу, если это не повлечет за собой конфликт интересов </w:t>
      </w:r>
      <w:proofErr w:type="gramStart"/>
      <w:r w:rsidRPr="00DF1F41">
        <w:rPr>
          <w:sz w:val="28"/>
          <w:szCs w:val="28"/>
        </w:rPr>
        <w:t>и</w:t>
      </w:r>
      <w:proofErr w:type="gramEnd"/>
      <w:r w:rsidRPr="00DF1F41">
        <w:rPr>
          <w:sz w:val="28"/>
          <w:szCs w:val="28"/>
        </w:rPr>
        <w:t xml:space="preserve"> если иное не предусмотрено действующим законодательством.</w:t>
      </w:r>
    </w:p>
    <w:p w14:paraId="0A362F80" w14:textId="77777777" w:rsidR="00EE1FA6" w:rsidRPr="00DF1F41" w:rsidRDefault="00EE1FA6" w:rsidP="00EE1FA6">
      <w:pPr>
        <w:ind w:firstLine="709"/>
        <w:jc w:val="both"/>
        <w:rPr>
          <w:b/>
          <w:bCs/>
          <w:sz w:val="28"/>
          <w:szCs w:val="28"/>
        </w:rPr>
      </w:pPr>
      <w:r w:rsidRPr="00DF1F41">
        <w:rPr>
          <w:b/>
          <w:bCs/>
          <w:sz w:val="28"/>
          <w:szCs w:val="28"/>
        </w:rPr>
        <w:t>Статья 9. Основные обязанности муниципального служащего</w:t>
      </w:r>
    </w:p>
    <w:p w14:paraId="5BC90010" w14:textId="77777777" w:rsidR="00EE1FA6" w:rsidRPr="00DF1F41" w:rsidRDefault="00EE1FA6" w:rsidP="00EE1FA6">
      <w:pPr>
        <w:ind w:firstLine="709"/>
        <w:jc w:val="both"/>
        <w:rPr>
          <w:sz w:val="28"/>
          <w:szCs w:val="28"/>
        </w:rPr>
      </w:pPr>
      <w:r w:rsidRPr="00DF1F41">
        <w:rPr>
          <w:sz w:val="28"/>
          <w:szCs w:val="28"/>
        </w:rPr>
        <w:t>1. Муниципальный служащий обязан:</w:t>
      </w:r>
    </w:p>
    <w:p w14:paraId="4914595A" w14:textId="77777777" w:rsidR="00EE1FA6" w:rsidRPr="00DF1F41" w:rsidRDefault="00EE1FA6" w:rsidP="00EE1FA6">
      <w:pPr>
        <w:ind w:firstLine="709"/>
        <w:jc w:val="both"/>
        <w:rPr>
          <w:sz w:val="28"/>
          <w:szCs w:val="28"/>
        </w:rPr>
      </w:pPr>
      <w:r w:rsidRPr="00DF1F41">
        <w:rPr>
          <w:sz w:val="28"/>
          <w:szCs w:val="28"/>
        </w:rPr>
        <w:t xml:space="preserve">- соблюдать </w:t>
      </w:r>
      <w:hyperlink r:id="rId10" w:history="1">
        <w:r w:rsidRPr="00DF1F41">
          <w:rPr>
            <w:rStyle w:val="a5"/>
            <w:color w:val="000000" w:themeColor="text1"/>
            <w:sz w:val="28"/>
            <w:szCs w:val="28"/>
            <w:u w:val="none"/>
          </w:rPr>
          <w:t>Конституцию</w:t>
        </w:r>
      </w:hyperlink>
      <w:r w:rsidRPr="00DF1F41">
        <w:rPr>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w:t>
      </w:r>
      <w:r w:rsidRPr="00DF1F41">
        <w:rPr>
          <w:sz w:val="28"/>
          <w:szCs w:val="28"/>
        </w:rPr>
        <w:lastRenderedPageBreak/>
        <w:t>правовые акты Курской области, Устав муниципального образования и иные муниципальные правовые акты и обеспечивать их исполнение;</w:t>
      </w:r>
    </w:p>
    <w:p w14:paraId="2CB4AEFC" w14:textId="77777777" w:rsidR="00EE1FA6" w:rsidRPr="00DF1F41" w:rsidRDefault="00EE1FA6" w:rsidP="00EE1FA6">
      <w:pPr>
        <w:ind w:firstLine="709"/>
        <w:jc w:val="both"/>
        <w:rPr>
          <w:sz w:val="28"/>
          <w:szCs w:val="28"/>
        </w:rPr>
      </w:pPr>
      <w:r w:rsidRPr="00DF1F41">
        <w:rPr>
          <w:sz w:val="28"/>
          <w:szCs w:val="28"/>
        </w:rPr>
        <w:t>- исполнять должностные обязанности в соответствии с должностной инструкцией;</w:t>
      </w:r>
    </w:p>
    <w:p w14:paraId="2AA9B27E" w14:textId="77777777" w:rsidR="00EE1FA6" w:rsidRPr="00DF1F41" w:rsidRDefault="00EE1FA6" w:rsidP="00EE1FA6">
      <w:pPr>
        <w:ind w:firstLine="709"/>
        <w:jc w:val="both"/>
        <w:rPr>
          <w:sz w:val="28"/>
          <w:szCs w:val="28"/>
        </w:rPr>
      </w:pPr>
      <w:r w:rsidRPr="00DF1F41">
        <w:rPr>
          <w:sz w:val="28"/>
          <w:szCs w:val="28"/>
        </w:rPr>
        <w:t>- соблюдать при исполнении должностных обязанностей права и законные интересы граждан и организаций;</w:t>
      </w:r>
    </w:p>
    <w:p w14:paraId="4B316769" w14:textId="77777777" w:rsidR="00EE1FA6" w:rsidRPr="00DF1F41" w:rsidRDefault="00EE1FA6" w:rsidP="00EE1FA6">
      <w:pPr>
        <w:ind w:firstLine="709"/>
        <w:jc w:val="both"/>
        <w:rPr>
          <w:sz w:val="28"/>
          <w:szCs w:val="28"/>
        </w:rPr>
      </w:pPr>
      <w:r w:rsidRPr="00DF1F41">
        <w:rPr>
          <w:sz w:val="28"/>
          <w:szCs w:val="28"/>
        </w:rPr>
        <w:t>- соблюдать установленные в органе местного самоуправления муниципального образования правила внутреннего трудового распорядка, должностную инструкцию, порядок работы со служебной информацией;</w:t>
      </w:r>
    </w:p>
    <w:p w14:paraId="4159069A" w14:textId="77777777" w:rsidR="00EE1FA6" w:rsidRPr="00DF1F41" w:rsidRDefault="00EE1FA6" w:rsidP="00EE1FA6">
      <w:pPr>
        <w:ind w:firstLine="709"/>
        <w:jc w:val="both"/>
        <w:rPr>
          <w:sz w:val="28"/>
          <w:szCs w:val="28"/>
        </w:rPr>
      </w:pPr>
      <w:r w:rsidRPr="00DF1F41">
        <w:rPr>
          <w:sz w:val="28"/>
          <w:szCs w:val="28"/>
        </w:rPr>
        <w:t>- поддерживать уровень квалификации, необходимый для надлежащего исполнения должностных обязанностей;</w:t>
      </w:r>
    </w:p>
    <w:p w14:paraId="0F5F2B86" w14:textId="77777777" w:rsidR="00EE1FA6" w:rsidRPr="00DF1F41" w:rsidRDefault="00EE1FA6" w:rsidP="00EE1FA6">
      <w:pPr>
        <w:ind w:firstLine="709"/>
        <w:jc w:val="both"/>
        <w:rPr>
          <w:sz w:val="28"/>
          <w:szCs w:val="28"/>
        </w:rPr>
      </w:pPr>
      <w:r w:rsidRPr="00DF1F41">
        <w:rPr>
          <w:sz w:val="28"/>
          <w:szCs w:val="28"/>
        </w:rPr>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51156488" w14:textId="77777777" w:rsidR="00EE1FA6" w:rsidRPr="00DF1F41" w:rsidRDefault="00EE1FA6" w:rsidP="00EE1FA6">
      <w:pPr>
        <w:ind w:firstLine="709"/>
        <w:jc w:val="both"/>
        <w:rPr>
          <w:sz w:val="28"/>
          <w:szCs w:val="28"/>
        </w:rPr>
      </w:pPr>
      <w:r w:rsidRPr="00DF1F41">
        <w:rPr>
          <w:sz w:val="28"/>
          <w:szCs w:val="28"/>
        </w:rPr>
        <w:t>- беречь муниципальное имущество, в том числе предоставленное ему для исполнения должностных обязанностей;</w:t>
      </w:r>
    </w:p>
    <w:p w14:paraId="3CBE9FBB" w14:textId="77777777" w:rsidR="00EE1FA6" w:rsidRPr="00DF1F41" w:rsidRDefault="00EE1FA6" w:rsidP="00EE1FA6">
      <w:pPr>
        <w:pStyle w:val="a6"/>
        <w:spacing w:before="0" w:after="0"/>
        <w:ind w:firstLine="709"/>
        <w:jc w:val="both"/>
        <w:rPr>
          <w:sz w:val="28"/>
          <w:szCs w:val="28"/>
        </w:rPr>
      </w:pPr>
      <w:r w:rsidRPr="00DF1F41">
        <w:rPr>
          <w:sz w:val="28"/>
          <w:szCs w:val="28"/>
        </w:rPr>
        <w:t xml:space="preserve">- представлять в установленном порядке предусмотренные </w:t>
      </w:r>
      <w:hyperlink r:id="rId11" w:anchor="dst11" w:history="1">
        <w:r w:rsidRPr="00DF1F41">
          <w:rPr>
            <w:rStyle w:val="a5"/>
            <w:sz w:val="28"/>
            <w:szCs w:val="28"/>
          </w:rPr>
          <w:t>законодательством</w:t>
        </w:r>
      </w:hyperlink>
      <w:r w:rsidRPr="00DF1F41">
        <w:rPr>
          <w:sz w:val="28"/>
          <w:szCs w:val="28"/>
        </w:rPr>
        <w:t xml:space="preserve"> Российской Федерации сведения о себе и членах своей семьи;</w:t>
      </w:r>
    </w:p>
    <w:p w14:paraId="7802991B" w14:textId="77777777" w:rsidR="00EE1FA6" w:rsidRPr="00DF1F41" w:rsidRDefault="00EE1FA6" w:rsidP="00EE1FA6">
      <w:pPr>
        <w:ind w:firstLine="709"/>
        <w:jc w:val="both"/>
        <w:rPr>
          <w:sz w:val="28"/>
          <w:szCs w:val="28"/>
        </w:rPr>
      </w:pPr>
      <w:r w:rsidRPr="00DF1F41">
        <w:rPr>
          <w:sz w:val="28"/>
          <w:szCs w:val="28"/>
        </w:rPr>
        <w:t>-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16B8884A" w14:textId="77777777" w:rsidR="00EE1FA6" w:rsidRPr="00DF1F41" w:rsidRDefault="00EE1FA6" w:rsidP="00EE1FA6">
      <w:pPr>
        <w:pStyle w:val="a6"/>
        <w:spacing w:before="0" w:after="0"/>
        <w:ind w:firstLine="709"/>
        <w:jc w:val="both"/>
        <w:rPr>
          <w:sz w:val="28"/>
          <w:szCs w:val="28"/>
        </w:rPr>
      </w:pPr>
      <w:r w:rsidRPr="00DF1F41">
        <w:rPr>
          <w:sz w:val="28"/>
          <w:szCs w:val="28"/>
        </w:rPr>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40512C84" w14:textId="77777777" w:rsidR="00EE1FA6" w:rsidRPr="00DF1F41" w:rsidRDefault="00EE1FA6" w:rsidP="00EE1FA6">
      <w:pPr>
        <w:ind w:firstLine="709"/>
        <w:jc w:val="both"/>
        <w:rPr>
          <w:sz w:val="28"/>
          <w:szCs w:val="28"/>
        </w:rPr>
      </w:pPr>
      <w:r w:rsidRPr="00DF1F41">
        <w:rPr>
          <w:sz w:val="28"/>
          <w:szCs w:val="28"/>
        </w:rPr>
        <w:t xml:space="preserve">- соблюдать ограничения, выполнять обязательства, не нарушать запреты, которые установлены Федеральным законом № 25-ФЗ «О </w:t>
      </w:r>
      <w:r w:rsidRPr="00DF1F41">
        <w:rPr>
          <w:sz w:val="28"/>
          <w:szCs w:val="28"/>
        </w:rPr>
        <w:lastRenderedPageBreak/>
        <w:t xml:space="preserve">муниципальной службе в Российской Федерации» и другими федеральными законами; </w:t>
      </w:r>
    </w:p>
    <w:p w14:paraId="05258F2F" w14:textId="77777777" w:rsidR="00EE1FA6" w:rsidRPr="00DF1F41" w:rsidRDefault="00EE1FA6" w:rsidP="00EE1FA6">
      <w:pPr>
        <w:ind w:firstLine="709"/>
        <w:jc w:val="both"/>
        <w:rPr>
          <w:sz w:val="28"/>
          <w:szCs w:val="28"/>
        </w:rPr>
      </w:pPr>
      <w:r w:rsidRPr="00DF1F41">
        <w:rPr>
          <w:sz w:val="28"/>
          <w:szCs w:val="28"/>
        </w:rPr>
        <w:t>-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ФЗ от 02.03.2007 № 25-ФЗ (ред. от 30.09.2024 № 338-ФЗ)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сведения, содержащиеся в анкете);</w:t>
      </w:r>
    </w:p>
    <w:p w14:paraId="0CF2BFA4" w14:textId="77777777" w:rsidR="00EE1FA6" w:rsidRPr="00DF1F41" w:rsidRDefault="00EE1FA6" w:rsidP="00EE1FA6">
      <w:pPr>
        <w:ind w:firstLine="709"/>
        <w:jc w:val="both"/>
        <w:rPr>
          <w:sz w:val="28"/>
          <w:szCs w:val="28"/>
        </w:rPr>
      </w:pPr>
      <w:r w:rsidRPr="00DF1F41">
        <w:rPr>
          <w:sz w:val="28"/>
          <w:szCs w:val="28"/>
        </w:rPr>
        <w:t>-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57AEA795" w14:textId="77777777" w:rsidR="00EE1FA6" w:rsidRPr="00DF1F41" w:rsidRDefault="00EE1FA6" w:rsidP="00EE1FA6">
      <w:pPr>
        <w:ind w:firstLine="709"/>
        <w:jc w:val="both"/>
        <w:rPr>
          <w:sz w:val="28"/>
          <w:szCs w:val="28"/>
        </w:rPr>
      </w:pPr>
      <w:r w:rsidRPr="00DF1F41">
        <w:rPr>
          <w:sz w:val="28"/>
          <w:szCs w:val="28"/>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действующего законодательства, которое может быть нарушено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w:t>
      </w:r>
    </w:p>
    <w:p w14:paraId="625FD106" w14:textId="77777777" w:rsidR="00EE1FA6" w:rsidRPr="00DF1F41" w:rsidRDefault="00EE1FA6" w:rsidP="00EE1FA6">
      <w:pPr>
        <w:ind w:firstLine="709"/>
        <w:jc w:val="both"/>
        <w:rPr>
          <w:b/>
          <w:bCs/>
          <w:sz w:val="28"/>
          <w:szCs w:val="28"/>
        </w:rPr>
      </w:pPr>
      <w:r w:rsidRPr="00DF1F41">
        <w:rPr>
          <w:b/>
          <w:bCs/>
          <w:sz w:val="28"/>
          <w:szCs w:val="28"/>
        </w:rPr>
        <w:t>Статья 10. Ограничения, связанные с муниципальной службой</w:t>
      </w:r>
    </w:p>
    <w:p w14:paraId="10E2C17A" w14:textId="77777777" w:rsidR="00EE1FA6" w:rsidRPr="00DF1F41" w:rsidRDefault="00EE1FA6" w:rsidP="00EE1FA6">
      <w:pPr>
        <w:pStyle w:val="s1"/>
        <w:shd w:val="clear" w:color="auto" w:fill="FFFFFF"/>
        <w:spacing w:before="0" w:after="0"/>
        <w:ind w:firstLine="709"/>
        <w:jc w:val="both"/>
        <w:rPr>
          <w:sz w:val="28"/>
          <w:szCs w:val="28"/>
        </w:rPr>
      </w:pPr>
      <w:r w:rsidRPr="00DF1F41">
        <w:rPr>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14:paraId="6625272E" w14:textId="77777777" w:rsidR="00EE1FA6" w:rsidRPr="00DF1F41" w:rsidRDefault="00EE1FA6" w:rsidP="00EE1FA6">
      <w:pPr>
        <w:pStyle w:val="s1"/>
        <w:shd w:val="clear" w:color="auto" w:fill="FFFFFF"/>
        <w:spacing w:before="0" w:after="0"/>
        <w:ind w:firstLine="709"/>
        <w:jc w:val="both"/>
        <w:rPr>
          <w:sz w:val="28"/>
          <w:szCs w:val="28"/>
        </w:rPr>
      </w:pPr>
      <w:r w:rsidRPr="00DF1F41">
        <w:rPr>
          <w:sz w:val="28"/>
          <w:szCs w:val="28"/>
        </w:rPr>
        <w:t>1) признания его недееспособным или ограниченно дееспособным решением суда, вступившим в законную силу;</w:t>
      </w:r>
    </w:p>
    <w:p w14:paraId="3A5D02F4" w14:textId="77777777" w:rsidR="00EE1FA6" w:rsidRPr="00DF1F41" w:rsidRDefault="00EE1FA6" w:rsidP="00EE1FA6">
      <w:pPr>
        <w:pStyle w:val="s1"/>
        <w:shd w:val="clear" w:color="auto" w:fill="FFFFFF"/>
        <w:spacing w:before="0" w:after="0"/>
        <w:ind w:firstLine="709"/>
        <w:jc w:val="both"/>
        <w:rPr>
          <w:sz w:val="28"/>
          <w:szCs w:val="28"/>
        </w:rPr>
      </w:pPr>
      <w:r w:rsidRPr="00DF1F41">
        <w:rPr>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1D470C0E" w14:textId="77777777" w:rsidR="00EE1FA6" w:rsidRPr="00DF1F41" w:rsidRDefault="00EE1FA6" w:rsidP="00EE1FA6">
      <w:pPr>
        <w:pStyle w:val="s1"/>
        <w:shd w:val="clear" w:color="auto" w:fill="FFFFFF"/>
        <w:spacing w:before="0" w:after="0"/>
        <w:ind w:firstLine="709"/>
        <w:jc w:val="both"/>
        <w:rPr>
          <w:color w:val="000000" w:themeColor="text1"/>
          <w:sz w:val="28"/>
          <w:szCs w:val="28"/>
        </w:rPr>
      </w:pPr>
      <w:r w:rsidRPr="00DF1F41">
        <w:rPr>
          <w:sz w:val="28"/>
          <w:szCs w:val="28"/>
        </w:rPr>
        <w:t xml:space="preserve">3) отказа от прохождения процедуры оформления допуска к сведениям, </w:t>
      </w:r>
      <w:r w:rsidRPr="00DF1F41">
        <w:rPr>
          <w:color w:val="000000" w:themeColor="text1"/>
          <w:sz w:val="28"/>
          <w:szCs w:val="28"/>
        </w:rPr>
        <w:t xml:space="preserve">составляющим </w:t>
      </w:r>
      <w:hyperlink r:id="rId12" w:anchor="block_5" w:history="1">
        <w:r w:rsidRPr="00DF1F41">
          <w:rPr>
            <w:rStyle w:val="a5"/>
            <w:color w:val="000000" w:themeColor="text1"/>
            <w:sz w:val="28"/>
            <w:szCs w:val="28"/>
            <w:u w:val="none"/>
          </w:rPr>
          <w:t>государственную</w:t>
        </w:r>
      </w:hyperlink>
      <w:r w:rsidRPr="00DF1F41">
        <w:rPr>
          <w:color w:val="000000" w:themeColor="text1"/>
          <w:sz w:val="28"/>
          <w:szCs w:val="28"/>
        </w:rPr>
        <w:t xml:space="preserve">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49A63E84" w14:textId="77777777" w:rsidR="00EE1FA6" w:rsidRPr="00DF1F41" w:rsidRDefault="00EE1FA6" w:rsidP="00EE1FA6">
      <w:pPr>
        <w:pStyle w:val="s1"/>
        <w:shd w:val="clear" w:color="auto" w:fill="FFFFFF"/>
        <w:spacing w:before="0" w:after="0"/>
        <w:ind w:firstLine="709"/>
        <w:jc w:val="both"/>
        <w:rPr>
          <w:sz w:val="28"/>
          <w:szCs w:val="28"/>
        </w:rPr>
      </w:pPr>
      <w:r w:rsidRPr="00DF1F41">
        <w:rPr>
          <w:color w:val="000000" w:themeColor="text1"/>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3" w:anchor="block_1000" w:history="1">
        <w:r w:rsidRPr="00DF1F41">
          <w:rPr>
            <w:rStyle w:val="a5"/>
            <w:color w:val="000000" w:themeColor="text1"/>
            <w:sz w:val="28"/>
            <w:szCs w:val="28"/>
            <w:u w:val="none"/>
          </w:rPr>
          <w:t>Порядок</w:t>
        </w:r>
      </w:hyperlink>
      <w:r w:rsidRPr="00DF1F41">
        <w:rPr>
          <w:color w:val="000000" w:themeColor="text1"/>
          <w:sz w:val="28"/>
          <w:szCs w:val="28"/>
        </w:rPr>
        <w:t xml:space="preserve"> прохождения диспансеризации,</w:t>
      </w:r>
      <w:r w:rsidRPr="00DF1F41">
        <w:rPr>
          <w:rStyle w:val="apple-converted-space"/>
          <w:color w:val="000000" w:themeColor="text1"/>
          <w:sz w:val="28"/>
          <w:szCs w:val="28"/>
        </w:rPr>
        <w:t xml:space="preserve"> </w:t>
      </w:r>
      <w:hyperlink r:id="rId14" w:anchor="block_2000" w:history="1">
        <w:r w:rsidRPr="00DF1F41">
          <w:rPr>
            <w:rStyle w:val="a5"/>
            <w:color w:val="000000" w:themeColor="text1"/>
            <w:sz w:val="28"/>
            <w:szCs w:val="28"/>
            <w:u w:val="none"/>
          </w:rPr>
          <w:t>перечень</w:t>
        </w:r>
      </w:hyperlink>
      <w:r w:rsidRPr="00DF1F41">
        <w:rPr>
          <w:rStyle w:val="apple-converted-space"/>
          <w:color w:val="000000" w:themeColor="text1"/>
          <w:sz w:val="28"/>
          <w:szCs w:val="28"/>
        </w:rPr>
        <w:t xml:space="preserve"> </w:t>
      </w:r>
      <w:r w:rsidRPr="00DF1F41">
        <w:rPr>
          <w:color w:val="000000" w:themeColor="text1"/>
          <w:sz w:val="28"/>
          <w:szCs w:val="28"/>
        </w:rPr>
        <w:t xml:space="preserve">таких заболеваний и </w:t>
      </w:r>
      <w:hyperlink r:id="rId15" w:anchor="block_3000" w:history="1">
        <w:r w:rsidRPr="00DF1F41">
          <w:rPr>
            <w:rStyle w:val="a5"/>
            <w:color w:val="000000" w:themeColor="text1"/>
            <w:sz w:val="28"/>
            <w:szCs w:val="28"/>
            <w:u w:val="none"/>
          </w:rPr>
          <w:t>форма</w:t>
        </w:r>
      </w:hyperlink>
      <w:r w:rsidRPr="00DF1F41">
        <w:rPr>
          <w:color w:val="000000" w:themeColor="text1"/>
          <w:sz w:val="28"/>
          <w:szCs w:val="28"/>
        </w:rPr>
        <w:t xml:space="preserve"> заключения </w:t>
      </w:r>
      <w:r w:rsidRPr="00DF1F41">
        <w:rPr>
          <w:color w:val="000000" w:themeColor="text1"/>
          <w:sz w:val="28"/>
          <w:szCs w:val="28"/>
        </w:rPr>
        <w:lastRenderedPageBreak/>
        <w:t xml:space="preserve">медицинской организации устанавливаются </w:t>
      </w:r>
      <w:r w:rsidRPr="00DF1F41">
        <w:rPr>
          <w:sz w:val="28"/>
          <w:szCs w:val="28"/>
        </w:rPr>
        <w:t>уполномоченным Правительством Российской Федерации федеральным органом исполнительной власти;</w:t>
      </w:r>
    </w:p>
    <w:p w14:paraId="09B92818" w14:textId="77777777" w:rsidR="00EE1FA6" w:rsidRPr="00DF1F41" w:rsidRDefault="00EE1FA6" w:rsidP="00EE1FA6">
      <w:pPr>
        <w:pStyle w:val="s1"/>
        <w:shd w:val="clear" w:color="auto" w:fill="FFFFFF"/>
        <w:spacing w:before="0" w:after="0"/>
        <w:ind w:firstLine="709"/>
        <w:jc w:val="both"/>
        <w:rPr>
          <w:sz w:val="28"/>
          <w:szCs w:val="28"/>
        </w:rPr>
      </w:pPr>
      <w:r w:rsidRPr="00DF1F41">
        <w:rPr>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1F43E7E7" w14:textId="77777777" w:rsidR="00EE1FA6" w:rsidRPr="00DF1F41" w:rsidRDefault="00EE1FA6" w:rsidP="00EE1FA6">
      <w:pPr>
        <w:pStyle w:val="s1"/>
        <w:shd w:val="clear" w:color="auto" w:fill="FFFFFF"/>
        <w:spacing w:before="0" w:after="0"/>
        <w:ind w:firstLine="709"/>
        <w:jc w:val="both"/>
        <w:rPr>
          <w:sz w:val="28"/>
          <w:szCs w:val="28"/>
        </w:rPr>
      </w:pPr>
      <w:r w:rsidRPr="00DF1F41">
        <w:rPr>
          <w:sz w:val="28"/>
          <w:szCs w:val="28"/>
        </w:rPr>
        <w:t xml:space="preserve">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14:paraId="0B2451D4" w14:textId="77777777" w:rsidR="00EE1FA6" w:rsidRPr="00DF1F41" w:rsidRDefault="00EE1FA6" w:rsidP="00EE1FA6">
      <w:pPr>
        <w:pStyle w:val="s1"/>
        <w:shd w:val="clear" w:color="auto" w:fill="FFFFFF"/>
        <w:spacing w:before="0" w:after="0"/>
        <w:ind w:firstLine="709"/>
        <w:jc w:val="both"/>
        <w:rPr>
          <w:sz w:val="28"/>
          <w:szCs w:val="28"/>
        </w:rPr>
      </w:pPr>
      <w:r w:rsidRPr="00DF1F41">
        <w:rPr>
          <w:sz w:val="28"/>
          <w:szCs w:val="28"/>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w:t>
      </w:r>
      <w:proofErr w:type="gramStart"/>
      <w:r w:rsidRPr="00DF1F41">
        <w:rPr>
          <w:sz w:val="28"/>
          <w:szCs w:val="28"/>
        </w:rPr>
        <w:t>предусмотрено  международным</w:t>
      </w:r>
      <w:proofErr w:type="gramEnd"/>
      <w:r w:rsidRPr="00DF1F41">
        <w:rPr>
          <w:sz w:val="28"/>
          <w:szCs w:val="28"/>
        </w:rPr>
        <w:t xml:space="preserve"> договором Российской Федерации; </w:t>
      </w:r>
    </w:p>
    <w:p w14:paraId="0B63DB61" w14:textId="77777777" w:rsidR="00EE1FA6" w:rsidRPr="00DF1F41" w:rsidRDefault="00EE1FA6" w:rsidP="00EE1FA6">
      <w:pPr>
        <w:pStyle w:val="a8"/>
        <w:jc w:val="both"/>
        <w:rPr>
          <w:sz w:val="28"/>
          <w:szCs w:val="28"/>
        </w:rPr>
      </w:pPr>
      <w:r w:rsidRPr="00DF1F41">
        <w:rPr>
          <w:sz w:val="28"/>
          <w:szCs w:val="28"/>
        </w:rPr>
        <w:t xml:space="preserve">            8) </w:t>
      </w:r>
      <w:r w:rsidRPr="00DF1F41">
        <w:rPr>
          <w:sz w:val="28"/>
          <w:szCs w:val="28"/>
          <w:shd w:val="clear" w:color="auto" w:fill="FFFFFF"/>
        </w:rPr>
        <w:t>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r w:rsidRPr="00DF1F41">
        <w:rPr>
          <w:sz w:val="28"/>
          <w:szCs w:val="28"/>
        </w:rPr>
        <w:t>;</w:t>
      </w:r>
    </w:p>
    <w:p w14:paraId="10E3D5E8" w14:textId="77777777" w:rsidR="00EE1FA6" w:rsidRPr="00DF1F41" w:rsidRDefault="00EE1FA6" w:rsidP="00EE1FA6">
      <w:pPr>
        <w:pStyle w:val="s1"/>
        <w:shd w:val="clear" w:color="auto" w:fill="FFFFFF"/>
        <w:spacing w:before="0" w:after="0"/>
        <w:ind w:firstLine="709"/>
        <w:jc w:val="both"/>
        <w:rPr>
          <w:sz w:val="28"/>
          <w:szCs w:val="28"/>
        </w:rPr>
      </w:pPr>
      <w:r w:rsidRPr="00DF1F41">
        <w:rPr>
          <w:sz w:val="28"/>
          <w:szCs w:val="28"/>
        </w:rPr>
        <w:t xml:space="preserve">9) непредставления </w:t>
      </w:r>
      <w:r w:rsidRPr="00DF1F41">
        <w:rPr>
          <w:color w:val="000000" w:themeColor="text1"/>
          <w:sz w:val="28"/>
          <w:szCs w:val="28"/>
        </w:rPr>
        <w:t>предусмотренных</w:t>
      </w:r>
      <w:r w:rsidRPr="00DF1F41">
        <w:rPr>
          <w:rStyle w:val="apple-converted-space"/>
          <w:color w:val="000000" w:themeColor="text1"/>
          <w:sz w:val="28"/>
          <w:szCs w:val="28"/>
        </w:rPr>
        <w:t xml:space="preserve"> </w:t>
      </w:r>
      <w:hyperlink r:id="rId16" w:anchor="block_15" w:history="1">
        <w:r w:rsidRPr="00DF1F41">
          <w:rPr>
            <w:rStyle w:val="a5"/>
            <w:color w:val="000000" w:themeColor="text1"/>
            <w:sz w:val="28"/>
            <w:szCs w:val="28"/>
            <w:u w:val="none"/>
          </w:rPr>
          <w:t>Федеральным законом</w:t>
        </w:r>
      </w:hyperlink>
      <w:r w:rsidRPr="00DF1F41">
        <w:rPr>
          <w:color w:val="000000" w:themeColor="text1"/>
          <w:sz w:val="28"/>
          <w:szCs w:val="28"/>
        </w:rPr>
        <w:t xml:space="preserve"> от 02.03.2007 № 25-ФЗ «О муниципальной службе в РФ»,</w:t>
      </w:r>
      <w:r w:rsidRPr="00DF1F41">
        <w:rPr>
          <w:rStyle w:val="apple-converted-space"/>
          <w:color w:val="000000" w:themeColor="text1"/>
          <w:sz w:val="28"/>
          <w:szCs w:val="28"/>
        </w:rPr>
        <w:t xml:space="preserve"> </w:t>
      </w:r>
      <w:hyperlink r:id="rId17" w:anchor="block_8" w:history="1">
        <w:r w:rsidRPr="00DF1F41">
          <w:rPr>
            <w:rStyle w:val="a5"/>
            <w:color w:val="000000" w:themeColor="text1"/>
            <w:sz w:val="28"/>
            <w:szCs w:val="28"/>
            <w:u w:val="none"/>
          </w:rPr>
          <w:t>Федеральным законом</w:t>
        </w:r>
      </w:hyperlink>
      <w:r w:rsidRPr="00DF1F41">
        <w:rPr>
          <w:rStyle w:val="apple-converted-space"/>
          <w:color w:val="000000" w:themeColor="text1"/>
          <w:sz w:val="28"/>
          <w:szCs w:val="28"/>
        </w:rPr>
        <w:t xml:space="preserve"> </w:t>
      </w:r>
      <w:r w:rsidRPr="00DF1F41">
        <w:rPr>
          <w:color w:val="000000" w:themeColor="text1"/>
          <w:sz w:val="28"/>
          <w:szCs w:val="28"/>
        </w:rPr>
        <w:t xml:space="preserve">от 25.12.2008 № 273-ФЗ «О противодействии коррупции» и другими федеральными </w:t>
      </w:r>
      <w:r w:rsidRPr="00DF1F41">
        <w:rPr>
          <w:sz w:val="28"/>
          <w:szCs w:val="28"/>
        </w:rPr>
        <w:t>законами сведений или представления заведомо недостоверных или неполных сведений при поступлении на муниципальную службу;</w:t>
      </w:r>
    </w:p>
    <w:p w14:paraId="0F91EB91" w14:textId="77777777" w:rsidR="00EE1FA6" w:rsidRPr="00DF1F41" w:rsidRDefault="00EE1FA6" w:rsidP="00EE1FA6">
      <w:pPr>
        <w:pStyle w:val="s1"/>
        <w:shd w:val="clear" w:color="auto" w:fill="FFFFFF"/>
        <w:spacing w:before="0" w:after="0"/>
        <w:ind w:firstLine="709"/>
        <w:jc w:val="both"/>
        <w:rPr>
          <w:sz w:val="28"/>
          <w:szCs w:val="28"/>
        </w:rPr>
      </w:pPr>
      <w:r w:rsidRPr="00DF1F41">
        <w:rPr>
          <w:sz w:val="28"/>
          <w:szCs w:val="28"/>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w:t>
      </w:r>
      <w:r w:rsidRPr="00DF1F41">
        <w:rPr>
          <w:sz w:val="28"/>
          <w:szCs w:val="28"/>
        </w:rPr>
        <w:lastRenderedPageBreak/>
        <w:t>соответствующего субъекта Российской Федерации по жалобе гражданина на указанное заключение не были нарушены..</w:t>
      </w:r>
    </w:p>
    <w:p w14:paraId="6C06DBAF" w14:textId="77777777" w:rsidR="00EE1FA6" w:rsidRPr="00DF1F41" w:rsidRDefault="00EE1FA6" w:rsidP="00EE1FA6">
      <w:pPr>
        <w:ind w:firstLine="709"/>
        <w:jc w:val="both"/>
        <w:rPr>
          <w:sz w:val="28"/>
          <w:szCs w:val="28"/>
        </w:rPr>
      </w:pPr>
      <w:r w:rsidRPr="00DF1F41">
        <w:rPr>
          <w:sz w:val="28"/>
          <w:szCs w:val="28"/>
        </w:rPr>
        <w:t>2. Другие ограничения, связанные с муниципальной службой, устанавливаются федеральным законом, законом Курской области и другими нормативными правовыми актами.</w:t>
      </w:r>
    </w:p>
    <w:p w14:paraId="5E26C9C0" w14:textId="77777777" w:rsidR="00EE1FA6" w:rsidRPr="00DF1F41" w:rsidRDefault="00EE1FA6" w:rsidP="00EE1FA6">
      <w:pPr>
        <w:ind w:firstLine="709"/>
        <w:jc w:val="both"/>
        <w:rPr>
          <w:sz w:val="28"/>
          <w:szCs w:val="28"/>
        </w:rPr>
      </w:pPr>
      <w:r w:rsidRPr="00DF1F41">
        <w:rPr>
          <w:sz w:val="28"/>
          <w:szCs w:val="28"/>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1116AA49" w14:textId="77777777" w:rsidR="00EE1FA6" w:rsidRPr="00DF1F41" w:rsidRDefault="00EE1FA6" w:rsidP="00EE1FA6">
      <w:pPr>
        <w:ind w:firstLine="709"/>
        <w:jc w:val="both"/>
        <w:rPr>
          <w:b/>
          <w:bCs/>
          <w:sz w:val="28"/>
          <w:szCs w:val="28"/>
        </w:rPr>
      </w:pPr>
      <w:r w:rsidRPr="00DF1F41">
        <w:rPr>
          <w:b/>
          <w:sz w:val="28"/>
          <w:szCs w:val="28"/>
        </w:rPr>
        <w:t xml:space="preserve">Статья </w:t>
      </w:r>
      <w:r w:rsidRPr="00DF1F41">
        <w:rPr>
          <w:b/>
          <w:bCs/>
          <w:sz w:val="28"/>
          <w:szCs w:val="28"/>
        </w:rPr>
        <w:t>11. Запреты, связанные с муниципальной службой</w:t>
      </w:r>
    </w:p>
    <w:p w14:paraId="2D8F7CB3" w14:textId="77777777" w:rsidR="00EE1FA6" w:rsidRPr="00DF1F41" w:rsidRDefault="00EE1FA6" w:rsidP="00EE1FA6">
      <w:pPr>
        <w:pStyle w:val="s1"/>
        <w:shd w:val="clear" w:color="auto" w:fill="FFFFFF"/>
        <w:spacing w:before="0" w:after="0"/>
        <w:ind w:firstLine="709"/>
        <w:jc w:val="both"/>
        <w:rPr>
          <w:sz w:val="28"/>
          <w:szCs w:val="28"/>
        </w:rPr>
      </w:pPr>
      <w:r w:rsidRPr="00DF1F41">
        <w:rPr>
          <w:sz w:val="28"/>
          <w:szCs w:val="28"/>
        </w:rPr>
        <w:t>1. В связи с прохождением муниципальной службы муниципальному служащему запрещается:</w:t>
      </w:r>
    </w:p>
    <w:p w14:paraId="74AFB21F" w14:textId="77777777" w:rsidR="00EE1FA6" w:rsidRPr="00DF1F41" w:rsidRDefault="00EE1FA6" w:rsidP="00EE1FA6">
      <w:pPr>
        <w:pStyle w:val="a8"/>
        <w:jc w:val="both"/>
        <w:rPr>
          <w:sz w:val="28"/>
          <w:szCs w:val="28"/>
        </w:rPr>
      </w:pPr>
      <w:r w:rsidRPr="00DF1F41">
        <w:rPr>
          <w:sz w:val="28"/>
          <w:szCs w:val="28"/>
        </w:rPr>
        <w:t xml:space="preserve">          1) замещать должность муниципальной службы в случае:</w:t>
      </w:r>
    </w:p>
    <w:p w14:paraId="135139F6" w14:textId="77777777" w:rsidR="00EE1FA6" w:rsidRPr="00DF1F41" w:rsidRDefault="00EE1FA6" w:rsidP="00EE1FA6">
      <w:pPr>
        <w:pStyle w:val="a8"/>
        <w:jc w:val="both"/>
        <w:rPr>
          <w:color w:val="auto"/>
          <w:sz w:val="28"/>
          <w:szCs w:val="28"/>
        </w:rPr>
      </w:pPr>
      <w:r w:rsidRPr="00DF1F41">
        <w:rPr>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2E295F05" w14:textId="77777777" w:rsidR="00EE1FA6" w:rsidRPr="00DF1F41" w:rsidRDefault="00EE1FA6" w:rsidP="00EE1FA6">
      <w:pPr>
        <w:pStyle w:val="a8"/>
        <w:jc w:val="both"/>
        <w:rPr>
          <w:sz w:val="28"/>
          <w:szCs w:val="28"/>
        </w:rPr>
      </w:pPr>
      <w:r w:rsidRPr="00DF1F41">
        <w:rPr>
          <w:sz w:val="28"/>
          <w:szCs w:val="28"/>
        </w:rPr>
        <w:t>б) избрания или назначения на муниципальную должность;</w:t>
      </w:r>
    </w:p>
    <w:p w14:paraId="042F15B1" w14:textId="77777777" w:rsidR="00EE1FA6" w:rsidRPr="00DF1F41" w:rsidRDefault="00EE1FA6" w:rsidP="00EE1FA6">
      <w:pPr>
        <w:pStyle w:val="a8"/>
        <w:jc w:val="both"/>
        <w:rPr>
          <w:sz w:val="28"/>
          <w:szCs w:val="28"/>
        </w:rPr>
      </w:pPr>
      <w:r w:rsidRPr="00DF1F41">
        <w:rPr>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14:paraId="1D5FD6BC" w14:textId="77777777" w:rsidR="00EE1FA6" w:rsidRPr="00DF1F41" w:rsidRDefault="00EE1FA6" w:rsidP="00EE1FA6">
      <w:pPr>
        <w:pStyle w:val="a8"/>
        <w:jc w:val="both"/>
        <w:rPr>
          <w:color w:val="auto"/>
          <w:sz w:val="28"/>
          <w:szCs w:val="28"/>
        </w:rPr>
      </w:pPr>
      <w:r w:rsidRPr="00DF1F41">
        <w:rPr>
          <w:sz w:val="28"/>
          <w:szCs w:val="28"/>
        </w:rPr>
        <w:t xml:space="preserve">           2) участвовать в управлении коммерческой или некоммерческой организацией, за исключением следующих случаев:</w:t>
      </w:r>
    </w:p>
    <w:p w14:paraId="00BD9CF4" w14:textId="77777777" w:rsidR="00EE1FA6" w:rsidRPr="00DF1F41" w:rsidRDefault="00EE1FA6" w:rsidP="00EE1FA6">
      <w:pPr>
        <w:pStyle w:val="a8"/>
        <w:jc w:val="both"/>
        <w:rPr>
          <w:sz w:val="28"/>
          <w:szCs w:val="28"/>
        </w:rPr>
      </w:pPr>
      <w:r w:rsidRPr="00DF1F41">
        <w:rPr>
          <w:sz w:val="28"/>
          <w:szCs w:val="28"/>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53AE807" w14:textId="77777777" w:rsidR="00EE1FA6" w:rsidRPr="00DF1F41" w:rsidRDefault="00EE1FA6" w:rsidP="00EE1FA6">
      <w:pPr>
        <w:pStyle w:val="a8"/>
        <w:jc w:val="both"/>
        <w:rPr>
          <w:color w:val="auto"/>
          <w:sz w:val="28"/>
          <w:szCs w:val="28"/>
        </w:rPr>
      </w:pPr>
      <w:r w:rsidRPr="00DF1F41">
        <w:rPr>
          <w:sz w:val="28"/>
          <w:szCs w:val="28"/>
        </w:rPr>
        <w:t xml:space="preserve">           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3FE40E8A" w14:textId="77777777" w:rsidR="00EE1FA6" w:rsidRPr="00DF1F41" w:rsidRDefault="00EE1FA6" w:rsidP="00EE1FA6">
      <w:pPr>
        <w:pStyle w:val="a8"/>
        <w:jc w:val="both"/>
        <w:rPr>
          <w:sz w:val="28"/>
          <w:szCs w:val="28"/>
        </w:rPr>
      </w:pPr>
      <w:r w:rsidRPr="00DF1F41">
        <w:rPr>
          <w:sz w:val="28"/>
          <w:szCs w:val="28"/>
        </w:rPr>
        <w:t xml:space="preserve">           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2B0E99BC" w14:textId="77777777" w:rsidR="00EE1FA6" w:rsidRPr="00DF1F41" w:rsidRDefault="00EE1FA6" w:rsidP="00EE1FA6">
      <w:pPr>
        <w:pStyle w:val="a8"/>
        <w:jc w:val="both"/>
        <w:rPr>
          <w:sz w:val="28"/>
          <w:szCs w:val="28"/>
        </w:rPr>
      </w:pPr>
      <w:r w:rsidRPr="00DF1F41">
        <w:rPr>
          <w:sz w:val="28"/>
          <w:szCs w:val="28"/>
        </w:rPr>
        <w:t xml:space="preserve">           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w:t>
      </w:r>
      <w:r w:rsidRPr="00DF1F41">
        <w:rPr>
          <w:sz w:val="28"/>
          <w:szCs w:val="28"/>
        </w:rPr>
        <w:lastRenderedPageBreak/>
        <w:t>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6A2C9477" w14:textId="77777777" w:rsidR="00EE1FA6" w:rsidRPr="00DF1F41" w:rsidRDefault="00EE1FA6" w:rsidP="00EE1FA6">
      <w:pPr>
        <w:pStyle w:val="a8"/>
        <w:jc w:val="both"/>
        <w:rPr>
          <w:sz w:val="28"/>
          <w:szCs w:val="28"/>
        </w:rPr>
      </w:pPr>
      <w:r w:rsidRPr="00DF1F41">
        <w:rPr>
          <w:sz w:val="28"/>
          <w:szCs w:val="28"/>
        </w:rPr>
        <w:t xml:space="preserve">          д) иные случаи, предусмотренные федеральными законами;</w:t>
      </w:r>
    </w:p>
    <w:p w14:paraId="4B488AE5" w14:textId="77777777" w:rsidR="00EE1FA6" w:rsidRPr="00DF1F41" w:rsidRDefault="00EE1FA6" w:rsidP="00EE1FA6">
      <w:pPr>
        <w:pStyle w:val="a8"/>
        <w:rPr>
          <w:color w:val="auto"/>
          <w:sz w:val="28"/>
          <w:szCs w:val="28"/>
        </w:rPr>
      </w:pPr>
      <w:r w:rsidRPr="00DF1F41">
        <w:rPr>
          <w:sz w:val="28"/>
          <w:szCs w:val="28"/>
        </w:rPr>
        <w:t xml:space="preserve">          2.1) заниматься предпринимательской деятельностью лично или через доверенных лиц;</w:t>
      </w:r>
    </w:p>
    <w:p w14:paraId="39056216" w14:textId="77777777" w:rsidR="00EE1FA6" w:rsidRPr="00DF1F41" w:rsidRDefault="00EE1FA6" w:rsidP="00EE1FA6">
      <w:pPr>
        <w:pStyle w:val="a8"/>
        <w:jc w:val="both"/>
        <w:rPr>
          <w:color w:val="auto"/>
          <w:sz w:val="28"/>
          <w:szCs w:val="28"/>
        </w:rPr>
      </w:pPr>
      <w:r w:rsidRPr="00DF1F41">
        <w:rPr>
          <w:sz w:val="28"/>
          <w:szCs w:val="28"/>
        </w:rPr>
        <w:t xml:space="preserve">           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14:paraId="1E90B93D" w14:textId="77777777" w:rsidR="00EE1FA6" w:rsidRPr="00DF1F41" w:rsidRDefault="00EE1FA6" w:rsidP="00EE1FA6">
      <w:pPr>
        <w:pStyle w:val="a8"/>
        <w:jc w:val="both"/>
        <w:rPr>
          <w:color w:val="000000" w:themeColor="text1"/>
          <w:sz w:val="28"/>
          <w:szCs w:val="28"/>
        </w:rPr>
      </w:pPr>
      <w:r w:rsidRPr="00DF1F41">
        <w:rPr>
          <w:sz w:val="28"/>
          <w:szCs w:val="28"/>
        </w:rPr>
        <w:t xml:space="preserve">         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w:t>
      </w:r>
      <w:r w:rsidRPr="00DF1F41">
        <w:rPr>
          <w:color w:val="000000" w:themeColor="text1"/>
          <w:sz w:val="28"/>
          <w:szCs w:val="28"/>
        </w:rPr>
        <w:t>Гражданским </w:t>
      </w:r>
      <w:hyperlink r:id="rId18" w:anchor="dst102904" w:history="1">
        <w:r w:rsidRPr="00DF1F41">
          <w:rPr>
            <w:rStyle w:val="a5"/>
            <w:color w:val="000000" w:themeColor="text1"/>
            <w:sz w:val="28"/>
            <w:szCs w:val="28"/>
            <w:u w:val="none"/>
          </w:rPr>
          <w:t>кодексом</w:t>
        </w:r>
      </w:hyperlink>
      <w:r w:rsidRPr="00DF1F41">
        <w:rPr>
          <w:color w:val="000000" w:themeColor="text1"/>
          <w:sz w:val="28"/>
          <w:szCs w:val="28"/>
        </w:rPr>
        <w:t>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9" w:anchor="dst100052" w:history="1">
        <w:r w:rsidRPr="00DF1F41">
          <w:rPr>
            <w:rStyle w:val="a5"/>
            <w:color w:val="000000" w:themeColor="text1"/>
            <w:sz w:val="28"/>
            <w:szCs w:val="28"/>
            <w:u w:val="none"/>
          </w:rPr>
          <w:t>порядке</w:t>
        </w:r>
      </w:hyperlink>
      <w:r w:rsidRPr="00DF1F41">
        <w:rPr>
          <w:color w:val="000000" w:themeColor="text1"/>
          <w:sz w:val="28"/>
          <w:szCs w:val="28"/>
        </w:rPr>
        <w:t>, устанавливаемом нормативными правовыми актами Российской Федерации;</w:t>
      </w:r>
    </w:p>
    <w:p w14:paraId="311F2B6F" w14:textId="77777777" w:rsidR="00EE1FA6" w:rsidRPr="00DF1F41" w:rsidRDefault="00EE1FA6" w:rsidP="00EE1FA6">
      <w:pPr>
        <w:jc w:val="both"/>
        <w:rPr>
          <w:color w:val="000000" w:themeColor="text1"/>
          <w:sz w:val="28"/>
          <w:szCs w:val="28"/>
        </w:rPr>
      </w:pPr>
      <w:r w:rsidRPr="00DF1F41">
        <w:rPr>
          <w:color w:val="000000" w:themeColor="text1"/>
          <w:sz w:val="28"/>
          <w:szCs w:val="28"/>
        </w:rPr>
        <w:t xml:space="preserve">          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13D205BD" w14:textId="77777777" w:rsidR="00EE1FA6" w:rsidRPr="00DF1F41" w:rsidRDefault="00EE1FA6" w:rsidP="00EE1FA6">
      <w:pPr>
        <w:jc w:val="both"/>
        <w:rPr>
          <w:color w:val="000000" w:themeColor="text1"/>
          <w:sz w:val="28"/>
          <w:szCs w:val="28"/>
        </w:rPr>
      </w:pPr>
      <w:r w:rsidRPr="00DF1F41">
        <w:rPr>
          <w:color w:val="000000" w:themeColor="text1"/>
          <w:sz w:val="28"/>
          <w:szCs w:val="28"/>
        </w:rPr>
        <w:t xml:space="preserve">          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7B32D0EA" w14:textId="77777777" w:rsidR="00EE1FA6" w:rsidRPr="00DF1F41" w:rsidRDefault="00EE1FA6" w:rsidP="00EE1FA6">
      <w:pPr>
        <w:pStyle w:val="a8"/>
        <w:jc w:val="both"/>
        <w:rPr>
          <w:sz w:val="28"/>
          <w:szCs w:val="28"/>
        </w:rPr>
      </w:pPr>
      <w:r w:rsidRPr="00DF1F41">
        <w:rPr>
          <w:color w:val="000000" w:themeColor="text1"/>
          <w:sz w:val="28"/>
          <w:szCs w:val="28"/>
        </w:rPr>
        <w:t xml:space="preserve">          7) разглашать или использовать в целях, не связанных с муниципальной службой, сведения, отнесенные в соответствии с федеральными законами к </w:t>
      </w:r>
      <w:hyperlink r:id="rId20" w:anchor="dst100011" w:history="1">
        <w:r w:rsidRPr="00DF1F41">
          <w:rPr>
            <w:rStyle w:val="a5"/>
            <w:color w:val="000000" w:themeColor="text1"/>
            <w:sz w:val="28"/>
            <w:szCs w:val="28"/>
            <w:u w:val="none"/>
          </w:rPr>
          <w:t>сведениям</w:t>
        </w:r>
      </w:hyperlink>
      <w:r w:rsidRPr="00DF1F41">
        <w:rPr>
          <w:color w:val="000000" w:themeColor="text1"/>
          <w:sz w:val="28"/>
          <w:szCs w:val="28"/>
        </w:rPr>
        <w:t> ко</w:t>
      </w:r>
      <w:r w:rsidRPr="00DF1F41">
        <w:rPr>
          <w:sz w:val="28"/>
          <w:szCs w:val="28"/>
        </w:rPr>
        <w:t>нфиденциального характера, или служебную информацию, ставшие ему известными в связи с исполнением должностных обязанностей;</w:t>
      </w:r>
    </w:p>
    <w:p w14:paraId="6785961E" w14:textId="77777777" w:rsidR="00EE1FA6" w:rsidRPr="00DF1F41" w:rsidRDefault="00EE1FA6" w:rsidP="00EE1FA6">
      <w:pPr>
        <w:pStyle w:val="a8"/>
        <w:jc w:val="both"/>
        <w:rPr>
          <w:sz w:val="28"/>
          <w:szCs w:val="28"/>
        </w:rPr>
      </w:pPr>
      <w:r w:rsidRPr="00DF1F41">
        <w:rPr>
          <w:sz w:val="28"/>
          <w:szCs w:val="28"/>
        </w:rPr>
        <w:t xml:space="preserve">          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14:paraId="0ADCF982" w14:textId="77777777" w:rsidR="00EE1FA6" w:rsidRPr="00DF1F41" w:rsidRDefault="00EE1FA6" w:rsidP="00EE1FA6">
      <w:pPr>
        <w:pStyle w:val="a8"/>
        <w:jc w:val="both"/>
        <w:rPr>
          <w:color w:val="auto"/>
          <w:sz w:val="28"/>
          <w:szCs w:val="28"/>
        </w:rPr>
      </w:pPr>
      <w:r w:rsidRPr="00DF1F41">
        <w:rPr>
          <w:sz w:val="28"/>
          <w:szCs w:val="28"/>
        </w:rPr>
        <w:lastRenderedPageBreak/>
        <w:t xml:space="preserve">          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5A5CA653" w14:textId="77777777" w:rsidR="00EE1FA6" w:rsidRPr="00DF1F41" w:rsidRDefault="00EE1FA6" w:rsidP="00EE1FA6">
      <w:pPr>
        <w:pStyle w:val="a8"/>
        <w:jc w:val="both"/>
        <w:rPr>
          <w:color w:val="auto"/>
          <w:sz w:val="28"/>
          <w:szCs w:val="28"/>
        </w:rPr>
      </w:pPr>
      <w:r w:rsidRPr="00DF1F41">
        <w:rPr>
          <w:sz w:val="28"/>
          <w:szCs w:val="28"/>
        </w:rPr>
        <w:t xml:space="preserve">           10) использовать преимущества должностного положения для предвыборной агитации, а также для агитации по вопросам референдума;</w:t>
      </w:r>
    </w:p>
    <w:p w14:paraId="2F659D8A" w14:textId="77777777" w:rsidR="00EE1FA6" w:rsidRPr="00DF1F41" w:rsidRDefault="00EE1FA6" w:rsidP="00EE1FA6">
      <w:pPr>
        <w:pStyle w:val="a8"/>
        <w:jc w:val="both"/>
        <w:rPr>
          <w:sz w:val="28"/>
          <w:szCs w:val="28"/>
        </w:rPr>
      </w:pPr>
      <w:r w:rsidRPr="00DF1F41">
        <w:rPr>
          <w:sz w:val="28"/>
          <w:szCs w:val="28"/>
        </w:rPr>
        <w:t xml:space="preserve">           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6859735F" w14:textId="77777777" w:rsidR="00EE1FA6" w:rsidRPr="00DF1F41" w:rsidRDefault="00EE1FA6" w:rsidP="00EE1FA6">
      <w:pPr>
        <w:pStyle w:val="a8"/>
        <w:jc w:val="both"/>
        <w:rPr>
          <w:sz w:val="28"/>
          <w:szCs w:val="28"/>
        </w:rPr>
      </w:pPr>
      <w:r w:rsidRPr="00DF1F41">
        <w:rPr>
          <w:sz w:val="28"/>
          <w:szCs w:val="28"/>
        </w:rPr>
        <w:t xml:space="preserve">           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4AAC0536" w14:textId="77777777" w:rsidR="00EE1FA6" w:rsidRPr="00DF1F41" w:rsidRDefault="00EE1FA6" w:rsidP="00EE1FA6">
      <w:pPr>
        <w:pStyle w:val="a8"/>
        <w:jc w:val="both"/>
        <w:rPr>
          <w:sz w:val="28"/>
          <w:szCs w:val="28"/>
        </w:rPr>
      </w:pPr>
      <w:r w:rsidRPr="00DF1F41">
        <w:rPr>
          <w:sz w:val="28"/>
          <w:szCs w:val="28"/>
        </w:rPr>
        <w:t xml:space="preserve">           13) прекращать исполнение должностных обязанностей в целях урегулирования трудового спора;</w:t>
      </w:r>
    </w:p>
    <w:p w14:paraId="4450D291" w14:textId="77777777" w:rsidR="00EE1FA6" w:rsidRPr="00DF1F41" w:rsidRDefault="00EE1FA6" w:rsidP="00EE1FA6">
      <w:pPr>
        <w:pStyle w:val="a8"/>
        <w:jc w:val="both"/>
        <w:rPr>
          <w:sz w:val="28"/>
          <w:szCs w:val="28"/>
        </w:rPr>
      </w:pPr>
      <w:r w:rsidRPr="00DF1F41">
        <w:rPr>
          <w:sz w:val="28"/>
          <w:szCs w:val="28"/>
        </w:rPr>
        <w:t xml:space="preserve">           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BAAD85E" w14:textId="77777777" w:rsidR="00EE1FA6" w:rsidRPr="00DF1F41" w:rsidRDefault="00EE1FA6" w:rsidP="00EE1FA6">
      <w:pPr>
        <w:pStyle w:val="a8"/>
        <w:jc w:val="both"/>
        <w:rPr>
          <w:sz w:val="28"/>
          <w:szCs w:val="28"/>
        </w:rPr>
      </w:pPr>
      <w:r w:rsidRPr="00DF1F41">
        <w:rPr>
          <w:sz w:val="28"/>
          <w:szCs w:val="28"/>
        </w:rPr>
        <w:t xml:space="preserve">           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43B8A3C" w14:textId="77777777" w:rsidR="00EE1FA6" w:rsidRPr="00DF1F41" w:rsidRDefault="00EE1FA6" w:rsidP="00EE1FA6">
      <w:pPr>
        <w:pStyle w:val="a8"/>
        <w:jc w:val="both"/>
        <w:rPr>
          <w:sz w:val="28"/>
          <w:szCs w:val="28"/>
        </w:rPr>
      </w:pPr>
      <w:r w:rsidRPr="00DF1F41">
        <w:rPr>
          <w:sz w:val="28"/>
          <w:szCs w:val="28"/>
        </w:rPr>
        <w:t xml:space="preserve">           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sidRPr="00DF1F41">
        <w:rPr>
          <w:sz w:val="28"/>
          <w:szCs w:val="28"/>
        </w:rPr>
        <w:lastRenderedPageBreak/>
        <w:t>предусмотрено международным договором Российской Федерации или законодательством Российской Федерации.</w:t>
      </w:r>
    </w:p>
    <w:p w14:paraId="4B32CB7B" w14:textId="77777777" w:rsidR="00EE1FA6" w:rsidRPr="00DF1F41" w:rsidRDefault="00EE1FA6" w:rsidP="00EE1FA6">
      <w:pPr>
        <w:pStyle w:val="a8"/>
        <w:jc w:val="both"/>
        <w:rPr>
          <w:color w:val="auto"/>
          <w:sz w:val="28"/>
          <w:szCs w:val="28"/>
        </w:rPr>
      </w:pPr>
      <w:r w:rsidRPr="00DF1F41">
        <w:rPr>
          <w:sz w:val="28"/>
          <w:szCs w:val="28"/>
        </w:rPr>
        <w:t xml:space="preserve">          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76B5038C" w14:textId="77777777" w:rsidR="00EE1FA6" w:rsidRPr="00DF1F41" w:rsidRDefault="00EE1FA6" w:rsidP="00EE1FA6">
      <w:pPr>
        <w:pStyle w:val="a8"/>
        <w:jc w:val="both"/>
        <w:rPr>
          <w:color w:val="000000" w:themeColor="text1"/>
          <w:sz w:val="28"/>
          <w:szCs w:val="28"/>
        </w:rPr>
      </w:pPr>
      <w:r w:rsidRPr="00DF1F41">
        <w:rPr>
          <w:sz w:val="28"/>
          <w:szCs w:val="28"/>
        </w:rPr>
        <w:t xml:space="preserve">          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w:t>
      </w:r>
      <w:r w:rsidRPr="00DF1F41">
        <w:rPr>
          <w:color w:val="000000" w:themeColor="text1"/>
          <w:sz w:val="28"/>
          <w:szCs w:val="28"/>
        </w:rPr>
        <w:t>федеральными </w:t>
      </w:r>
      <w:hyperlink r:id="rId21" w:history="1">
        <w:r w:rsidRPr="00DF1F41">
          <w:rPr>
            <w:rStyle w:val="a5"/>
            <w:color w:val="000000" w:themeColor="text1"/>
            <w:sz w:val="28"/>
            <w:szCs w:val="28"/>
            <w:u w:val="none"/>
          </w:rPr>
          <w:t>законами</w:t>
        </w:r>
      </w:hyperlink>
      <w:r w:rsidRPr="00DF1F41">
        <w:rPr>
          <w:color w:val="000000" w:themeColor="text1"/>
          <w:sz w:val="28"/>
          <w:szCs w:val="28"/>
        </w:rPr>
        <w:t>,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22" w:anchor="dst30" w:history="1">
        <w:r w:rsidRPr="00DF1F41">
          <w:rPr>
            <w:rStyle w:val="a5"/>
            <w:color w:val="000000" w:themeColor="text1"/>
            <w:sz w:val="28"/>
            <w:szCs w:val="28"/>
            <w:u w:val="none"/>
          </w:rPr>
          <w:t>порядке</w:t>
        </w:r>
      </w:hyperlink>
      <w:r w:rsidRPr="00DF1F41">
        <w:rPr>
          <w:color w:val="000000" w:themeColor="text1"/>
          <w:sz w:val="28"/>
          <w:szCs w:val="28"/>
        </w:rPr>
        <w:t>, устанавливаемом нормативными правовыми актами Российской Федерации.</w:t>
      </w:r>
    </w:p>
    <w:p w14:paraId="19561835" w14:textId="77777777" w:rsidR="00EE1FA6" w:rsidRPr="00DF1F41" w:rsidRDefault="00EE1FA6" w:rsidP="00EE1FA6">
      <w:pPr>
        <w:ind w:firstLine="709"/>
        <w:jc w:val="both"/>
        <w:rPr>
          <w:b/>
          <w:bCs/>
          <w:color w:val="000000" w:themeColor="text1"/>
          <w:sz w:val="28"/>
          <w:szCs w:val="28"/>
        </w:rPr>
      </w:pPr>
      <w:r w:rsidRPr="00DF1F41">
        <w:rPr>
          <w:b/>
          <w:bCs/>
          <w:color w:val="000000" w:themeColor="text1"/>
          <w:sz w:val="28"/>
          <w:szCs w:val="28"/>
        </w:rPr>
        <w:t>Статья 12. Сведения о доходах, расходах, об имуществе и обязательствах имущественного характера муниципального служащего</w:t>
      </w:r>
    </w:p>
    <w:p w14:paraId="16EB76F5" w14:textId="77777777" w:rsidR="00EE1FA6" w:rsidRPr="00DF1F41" w:rsidRDefault="00EE1FA6" w:rsidP="00EE1FA6">
      <w:pPr>
        <w:pStyle w:val="s1"/>
        <w:shd w:val="clear" w:color="auto" w:fill="FFFFFF"/>
        <w:spacing w:before="0" w:after="0"/>
        <w:ind w:firstLine="709"/>
        <w:jc w:val="both"/>
        <w:rPr>
          <w:color w:val="000000" w:themeColor="text1"/>
          <w:sz w:val="28"/>
          <w:szCs w:val="28"/>
        </w:rPr>
      </w:pPr>
      <w:r w:rsidRPr="00DF1F41">
        <w:rPr>
          <w:color w:val="000000" w:themeColor="text1"/>
          <w:sz w:val="28"/>
          <w:szCs w:val="28"/>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14:paraId="623F5657" w14:textId="77777777" w:rsidR="00EE1FA6" w:rsidRPr="00DF1F41" w:rsidRDefault="00EE1FA6" w:rsidP="00EE1FA6">
      <w:pPr>
        <w:pStyle w:val="s1"/>
        <w:shd w:val="clear" w:color="auto" w:fill="FFFFFF"/>
        <w:spacing w:before="0" w:after="0"/>
        <w:ind w:firstLine="709"/>
        <w:jc w:val="both"/>
        <w:rPr>
          <w:color w:val="000000" w:themeColor="text1"/>
          <w:sz w:val="28"/>
          <w:szCs w:val="28"/>
        </w:rPr>
      </w:pPr>
      <w:r w:rsidRPr="00DF1F41">
        <w:rPr>
          <w:color w:val="000000" w:themeColor="text1"/>
          <w:sz w:val="28"/>
          <w:szCs w:val="28"/>
        </w:rP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w:t>
      </w:r>
      <w:hyperlink r:id="rId23" w:anchor="block_1000" w:history="1">
        <w:r w:rsidRPr="00DF1F41">
          <w:rPr>
            <w:rStyle w:val="a5"/>
            <w:color w:val="000000" w:themeColor="text1"/>
            <w:sz w:val="28"/>
            <w:szCs w:val="28"/>
            <w:u w:val="none"/>
          </w:rPr>
          <w:t>порядке</w:t>
        </w:r>
      </w:hyperlink>
      <w:r w:rsidRPr="00DF1F41">
        <w:rPr>
          <w:color w:val="000000" w:themeColor="text1"/>
          <w:sz w:val="28"/>
          <w:szCs w:val="28"/>
        </w:rPr>
        <w:t xml:space="preserve"> и по </w:t>
      </w:r>
      <w:hyperlink r:id="rId24" w:anchor="block_2000" w:history="1">
        <w:r w:rsidRPr="00DF1F41">
          <w:rPr>
            <w:rStyle w:val="a5"/>
            <w:color w:val="000000" w:themeColor="text1"/>
            <w:sz w:val="28"/>
            <w:szCs w:val="28"/>
            <w:u w:val="none"/>
          </w:rPr>
          <w:t>форме</w:t>
        </w:r>
      </w:hyperlink>
      <w:r w:rsidRPr="00DF1F41">
        <w:rPr>
          <w:color w:val="000000" w:themeColor="text1"/>
          <w:sz w:val="28"/>
          <w:szCs w:val="28"/>
        </w:rP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14:paraId="32E0306E" w14:textId="77777777" w:rsidR="00EE1FA6" w:rsidRPr="00DF1F41" w:rsidRDefault="00EE1FA6" w:rsidP="00EE1FA6">
      <w:pPr>
        <w:pStyle w:val="s1"/>
        <w:shd w:val="clear" w:color="auto" w:fill="FFFFFF"/>
        <w:spacing w:before="0" w:after="0"/>
        <w:ind w:firstLine="709"/>
        <w:jc w:val="both"/>
        <w:rPr>
          <w:color w:val="000000" w:themeColor="text1"/>
          <w:sz w:val="28"/>
          <w:szCs w:val="28"/>
        </w:rPr>
      </w:pPr>
      <w:r w:rsidRPr="00DF1F41">
        <w:rPr>
          <w:color w:val="000000" w:themeColor="text1"/>
          <w:sz w:val="28"/>
          <w:szCs w:val="28"/>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hyperlink r:id="rId25" w:history="1">
        <w:r w:rsidRPr="00DF1F41">
          <w:rPr>
            <w:rStyle w:val="a5"/>
            <w:color w:val="000000" w:themeColor="text1"/>
            <w:sz w:val="28"/>
            <w:szCs w:val="28"/>
            <w:u w:val="none"/>
          </w:rPr>
          <w:t>Федеральным законом</w:t>
        </w:r>
      </w:hyperlink>
      <w:r w:rsidRPr="00DF1F41">
        <w:rPr>
          <w:color w:val="000000" w:themeColor="text1"/>
          <w:sz w:val="28"/>
          <w:szCs w:val="28"/>
        </w:rPr>
        <w:t xml:space="preserve"> от 25 декабря 2008 года № 273-ФЗ «О противодействии коррупции» и </w:t>
      </w:r>
      <w:hyperlink r:id="rId26" w:history="1">
        <w:r w:rsidRPr="00DF1F41">
          <w:rPr>
            <w:rStyle w:val="a5"/>
            <w:color w:val="000000" w:themeColor="text1"/>
            <w:sz w:val="28"/>
            <w:szCs w:val="28"/>
            <w:u w:val="none"/>
          </w:rPr>
          <w:t>Федеральным законом</w:t>
        </w:r>
      </w:hyperlink>
      <w:r w:rsidRPr="00DF1F41">
        <w:rPr>
          <w:color w:val="000000" w:themeColor="text1"/>
          <w:sz w:val="28"/>
          <w:szCs w:val="28"/>
        </w:rPr>
        <w:t xml:space="preserve"> «О контроле за соответствием расходов лиц, замещающих государственные должности, и иных лиц их доходам», </w:t>
      </w:r>
      <w:r w:rsidRPr="00DF1F41">
        <w:rPr>
          <w:color w:val="000000" w:themeColor="text1"/>
          <w:sz w:val="28"/>
          <w:szCs w:val="28"/>
        </w:rPr>
        <w:lastRenderedPageBreak/>
        <w:t>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14:paraId="5DAECA38" w14:textId="77777777" w:rsidR="00EE1FA6" w:rsidRPr="00DF1F41" w:rsidRDefault="00EE1FA6" w:rsidP="00EE1FA6">
      <w:pPr>
        <w:pStyle w:val="s1"/>
        <w:shd w:val="clear" w:color="auto" w:fill="FFFFFF"/>
        <w:spacing w:before="0" w:after="0"/>
        <w:ind w:firstLine="709"/>
        <w:jc w:val="both"/>
        <w:rPr>
          <w:color w:val="000000" w:themeColor="text1"/>
          <w:sz w:val="28"/>
          <w:szCs w:val="28"/>
        </w:rPr>
      </w:pPr>
      <w:r w:rsidRPr="00DF1F41">
        <w:rPr>
          <w:color w:val="000000" w:themeColor="text1"/>
          <w:sz w:val="28"/>
          <w:szCs w:val="28"/>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w:t>
      </w:r>
      <w:hyperlink r:id="rId27" w:anchor="block_5" w:history="1">
        <w:r w:rsidRPr="00DF1F41">
          <w:rPr>
            <w:rStyle w:val="a5"/>
            <w:color w:val="000000" w:themeColor="text1"/>
            <w:sz w:val="28"/>
            <w:szCs w:val="28"/>
            <w:u w:val="none"/>
          </w:rPr>
          <w:t>государственную</w:t>
        </w:r>
      </w:hyperlink>
      <w:r w:rsidRPr="00DF1F41">
        <w:rPr>
          <w:color w:val="000000" w:themeColor="text1"/>
          <w:sz w:val="28"/>
          <w:szCs w:val="28"/>
        </w:rPr>
        <w:t xml:space="preserve"> и иную охраняемую федеральными законами тайну.</w:t>
      </w:r>
    </w:p>
    <w:p w14:paraId="1590B384" w14:textId="77777777" w:rsidR="00EE1FA6" w:rsidRPr="00DF1F41" w:rsidRDefault="00EE1FA6" w:rsidP="00EE1FA6">
      <w:pPr>
        <w:pStyle w:val="s1"/>
        <w:shd w:val="clear" w:color="auto" w:fill="FFFFFF"/>
        <w:spacing w:before="0" w:after="0"/>
        <w:ind w:firstLine="709"/>
        <w:jc w:val="both"/>
        <w:rPr>
          <w:color w:val="000000" w:themeColor="text1"/>
          <w:sz w:val="28"/>
          <w:szCs w:val="28"/>
        </w:rPr>
      </w:pPr>
      <w:r w:rsidRPr="00DF1F41">
        <w:rPr>
          <w:color w:val="000000" w:themeColor="text1"/>
          <w:sz w:val="28"/>
          <w:szCs w:val="28"/>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14:paraId="6B439B61" w14:textId="77777777" w:rsidR="00EE1FA6" w:rsidRPr="00DF1F41" w:rsidRDefault="00EE1FA6" w:rsidP="00EE1FA6">
      <w:pPr>
        <w:pStyle w:val="s1"/>
        <w:shd w:val="clear" w:color="auto" w:fill="FFFFFF"/>
        <w:spacing w:before="0" w:after="0"/>
        <w:ind w:firstLine="709"/>
        <w:jc w:val="both"/>
        <w:rPr>
          <w:color w:val="000000" w:themeColor="text1"/>
          <w:sz w:val="28"/>
          <w:szCs w:val="28"/>
        </w:rPr>
      </w:pPr>
      <w:r w:rsidRPr="00DF1F41">
        <w:rPr>
          <w:color w:val="000000" w:themeColor="text1"/>
          <w:sz w:val="28"/>
          <w:szCs w:val="28"/>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w:t>
      </w:r>
      <w:r w:rsidRPr="00DF1F41">
        <w:rPr>
          <w:rStyle w:val="apple-converted-space"/>
          <w:color w:val="000000" w:themeColor="text1"/>
          <w:sz w:val="28"/>
          <w:szCs w:val="28"/>
        </w:rPr>
        <w:t xml:space="preserve"> </w:t>
      </w:r>
      <w:hyperlink r:id="rId28" w:anchor="block_24" w:history="1">
        <w:r w:rsidRPr="00DF1F41">
          <w:rPr>
            <w:rStyle w:val="a5"/>
            <w:color w:val="000000" w:themeColor="text1"/>
            <w:sz w:val="28"/>
            <w:szCs w:val="28"/>
            <w:u w:val="none"/>
          </w:rPr>
          <w:t>законодательством</w:t>
        </w:r>
      </w:hyperlink>
      <w:r w:rsidRPr="00DF1F41">
        <w:rPr>
          <w:color w:val="000000" w:themeColor="text1"/>
          <w:sz w:val="28"/>
          <w:szCs w:val="28"/>
        </w:rPr>
        <w:t xml:space="preserve"> Российской Федерации.</w:t>
      </w:r>
    </w:p>
    <w:p w14:paraId="1BACBC92" w14:textId="77777777" w:rsidR="00EE1FA6" w:rsidRPr="00DF1F41" w:rsidRDefault="00EE1FA6" w:rsidP="00EE1FA6">
      <w:pPr>
        <w:pStyle w:val="a8"/>
        <w:jc w:val="both"/>
        <w:rPr>
          <w:color w:val="000000" w:themeColor="text1"/>
          <w:sz w:val="28"/>
          <w:szCs w:val="28"/>
        </w:rPr>
      </w:pPr>
      <w:r w:rsidRPr="00DF1F41">
        <w:rPr>
          <w:color w:val="000000" w:themeColor="text1"/>
          <w:sz w:val="28"/>
          <w:szCs w:val="28"/>
        </w:rPr>
        <w:t xml:space="preserve">            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r:id="rId29" w:anchor="dst100330" w:history="1">
        <w:r w:rsidRPr="00DF1F41">
          <w:rPr>
            <w:rStyle w:val="a5"/>
            <w:color w:val="000000" w:themeColor="text1"/>
            <w:sz w:val="28"/>
            <w:szCs w:val="28"/>
            <w:u w:val="none"/>
          </w:rPr>
          <w:t>законами</w:t>
        </w:r>
      </w:hyperlink>
      <w:r w:rsidRPr="00DF1F41">
        <w:rPr>
          <w:color w:val="000000" w:themeColor="text1"/>
          <w:sz w:val="28"/>
          <w:szCs w:val="28"/>
        </w:rPr>
        <w:t>.</w:t>
      </w:r>
    </w:p>
    <w:p w14:paraId="4CCAE8E8" w14:textId="77777777" w:rsidR="00EE1FA6" w:rsidRPr="00DF1F41" w:rsidRDefault="00EE1FA6" w:rsidP="00EE1FA6">
      <w:pPr>
        <w:pStyle w:val="a8"/>
        <w:jc w:val="both"/>
        <w:rPr>
          <w:color w:val="000000" w:themeColor="text1"/>
          <w:sz w:val="28"/>
          <w:szCs w:val="28"/>
        </w:rPr>
      </w:pPr>
      <w:r w:rsidRPr="00DF1F41">
        <w:rPr>
          <w:color w:val="000000" w:themeColor="text1"/>
          <w:sz w:val="28"/>
          <w:szCs w:val="28"/>
        </w:rPr>
        <w:t xml:space="preserve">            5.1. Представление муниципальным служащим заведомо недостоверных сведений, указанных в </w:t>
      </w:r>
      <w:hyperlink r:id="rId30" w:anchor="dst100328" w:history="1">
        <w:r w:rsidRPr="00DF1F41">
          <w:rPr>
            <w:rStyle w:val="a5"/>
            <w:color w:val="000000" w:themeColor="text1"/>
            <w:sz w:val="28"/>
            <w:szCs w:val="28"/>
            <w:u w:val="none"/>
          </w:rPr>
          <w:t>части 5</w:t>
        </w:r>
      </w:hyperlink>
      <w:r w:rsidRPr="00DF1F41">
        <w:rPr>
          <w:color w:val="000000" w:themeColor="text1"/>
          <w:sz w:val="28"/>
          <w:szCs w:val="28"/>
        </w:rPr>
        <w:t> настоящей статьи, является правонарушением, влекущим увольнение муниципального служащего с муниципальной службы.</w:t>
      </w:r>
    </w:p>
    <w:p w14:paraId="1F55EB25" w14:textId="77777777" w:rsidR="00EE1FA6" w:rsidRPr="00DF1F41" w:rsidRDefault="00EE1FA6" w:rsidP="00EE1FA6">
      <w:pPr>
        <w:pStyle w:val="s1"/>
        <w:shd w:val="clear" w:color="auto" w:fill="FFFFFF"/>
        <w:spacing w:before="0" w:after="0"/>
        <w:ind w:firstLine="709"/>
        <w:jc w:val="both"/>
        <w:rPr>
          <w:color w:val="000000" w:themeColor="text1"/>
          <w:sz w:val="28"/>
          <w:szCs w:val="28"/>
        </w:rPr>
      </w:pPr>
      <w:r w:rsidRPr="00DF1F41">
        <w:rPr>
          <w:color w:val="000000" w:themeColor="text1"/>
          <w:sz w:val="28"/>
          <w:szCs w:val="28"/>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w:t>
      </w:r>
      <w:r w:rsidRPr="00DF1F41">
        <w:rPr>
          <w:color w:val="000000" w:themeColor="text1"/>
          <w:sz w:val="28"/>
          <w:szCs w:val="28"/>
        </w:rPr>
        <w:lastRenderedPageBreak/>
        <w:t>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14:paraId="3E2A9C45" w14:textId="77777777" w:rsidR="00EE1FA6" w:rsidRPr="00DF1F41" w:rsidRDefault="00EE1FA6" w:rsidP="00EE1FA6">
      <w:pPr>
        <w:pStyle w:val="s1"/>
        <w:shd w:val="clear" w:color="auto" w:fill="FFFFFF"/>
        <w:spacing w:before="0" w:after="0"/>
        <w:ind w:firstLine="709"/>
        <w:jc w:val="both"/>
        <w:rPr>
          <w:color w:val="000000" w:themeColor="text1"/>
          <w:sz w:val="28"/>
          <w:szCs w:val="28"/>
        </w:rPr>
      </w:pPr>
      <w:r w:rsidRPr="00DF1F41">
        <w:rPr>
          <w:color w:val="000000" w:themeColor="text1"/>
          <w:sz w:val="28"/>
          <w:szCs w:val="28"/>
        </w:rP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14:paraId="03B9D4E4" w14:textId="77777777" w:rsidR="00EE1FA6" w:rsidRPr="00DF1F41" w:rsidRDefault="00EE1FA6" w:rsidP="00EE1FA6">
      <w:pPr>
        <w:ind w:firstLine="709"/>
        <w:jc w:val="both"/>
        <w:rPr>
          <w:b/>
          <w:bCs/>
          <w:color w:val="000000" w:themeColor="text1"/>
          <w:sz w:val="28"/>
          <w:szCs w:val="28"/>
        </w:rPr>
      </w:pPr>
      <w:r w:rsidRPr="00DF1F41">
        <w:rPr>
          <w:b/>
          <w:bCs/>
          <w:color w:val="000000" w:themeColor="text1"/>
          <w:sz w:val="28"/>
          <w:szCs w:val="28"/>
        </w:rPr>
        <w:t>Статья 13. Поступление на муниципальную службу</w:t>
      </w:r>
    </w:p>
    <w:p w14:paraId="0B28EFCB" w14:textId="77777777" w:rsidR="00EE1FA6" w:rsidRPr="00DF1F41" w:rsidRDefault="00EE1FA6" w:rsidP="00EE1FA6">
      <w:pPr>
        <w:pStyle w:val="a3"/>
        <w:spacing w:after="0"/>
        <w:ind w:firstLine="709"/>
        <w:jc w:val="both"/>
        <w:rPr>
          <w:color w:val="000000" w:themeColor="text1"/>
          <w:sz w:val="28"/>
          <w:szCs w:val="28"/>
        </w:rPr>
      </w:pPr>
      <w:r w:rsidRPr="00DF1F41">
        <w:rPr>
          <w:color w:val="000000" w:themeColor="text1"/>
          <w:sz w:val="28"/>
          <w:szCs w:val="28"/>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w:t>
      </w:r>
    </w:p>
    <w:p w14:paraId="3C8404BB" w14:textId="77777777" w:rsidR="00EE1FA6" w:rsidRPr="00DF1F41" w:rsidRDefault="00EE1FA6" w:rsidP="00EE1FA6">
      <w:pPr>
        <w:pStyle w:val="a3"/>
        <w:spacing w:after="0"/>
        <w:ind w:firstLine="709"/>
        <w:jc w:val="both"/>
        <w:rPr>
          <w:color w:val="000000" w:themeColor="text1"/>
          <w:sz w:val="28"/>
          <w:szCs w:val="28"/>
        </w:rPr>
      </w:pPr>
      <w:r w:rsidRPr="00DF1F41">
        <w:rPr>
          <w:color w:val="000000" w:themeColor="text1"/>
          <w:sz w:val="28"/>
          <w:szCs w:val="28"/>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2FB64670" w14:textId="77777777" w:rsidR="00EE1FA6" w:rsidRPr="00DF1F41" w:rsidRDefault="00EE1FA6" w:rsidP="00EE1FA6">
      <w:pPr>
        <w:pStyle w:val="a8"/>
        <w:jc w:val="both"/>
        <w:rPr>
          <w:color w:val="000000" w:themeColor="text1"/>
          <w:sz w:val="28"/>
          <w:szCs w:val="28"/>
        </w:rPr>
      </w:pPr>
      <w:r w:rsidRPr="00DF1F41">
        <w:rPr>
          <w:color w:val="000000" w:themeColor="text1"/>
          <w:sz w:val="28"/>
          <w:szCs w:val="28"/>
        </w:rPr>
        <w:t xml:space="preserve">       3. При поступлении на муниципальную службу гражданин представляет:</w:t>
      </w:r>
    </w:p>
    <w:p w14:paraId="7EB8FB9E" w14:textId="77777777" w:rsidR="00EE1FA6" w:rsidRPr="00DF1F41" w:rsidRDefault="00EE1FA6" w:rsidP="00EE1FA6">
      <w:pPr>
        <w:pStyle w:val="a8"/>
        <w:jc w:val="both"/>
        <w:rPr>
          <w:color w:val="000000" w:themeColor="text1"/>
          <w:sz w:val="28"/>
          <w:szCs w:val="28"/>
        </w:rPr>
      </w:pPr>
      <w:r w:rsidRPr="00DF1F41">
        <w:rPr>
          <w:color w:val="000000" w:themeColor="text1"/>
          <w:sz w:val="28"/>
          <w:szCs w:val="28"/>
        </w:rPr>
        <w:t xml:space="preserve">       1) заявление с просьбой о поступлении на муниципальную службу и замещении должности муниципальной службы;</w:t>
      </w:r>
    </w:p>
    <w:p w14:paraId="1999E0CD" w14:textId="77777777" w:rsidR="00EE1FA6" w:rsidRPr="00DF1F41" w:rsidRDefault="00EE1FA6" w:rsidP="00EE1FA6">
      <w:pPr>
        <w:pStyle w:val="a8"/>
        <w:jc w:val="both"/>
        <w:rPr>
          <w:color w:val="000000" w:themeColor="text1"/>
          <w:sz w:val="28"/>
          <w:szCs w:val="28"/>
        </w:rPr>
      </w:pPr>
      <w:r w:rsidRPr="00DF1F41">
        <w:rPr>
          <w:color w:val="000000" w:themeColor="text1"/>
          <w:sz w:val="28"/>
          <w:szCs w:val="28"/>
        </w:rPr>
        <w:t xml:space="preserve">        2) анкету, предусмотренную </w:t>
      </w:r>
      <w:hyperlink r:id="rId31" w:anchor="dst127" w:history="1">
        <w:r w:rsidRPr="00DF1F41">
          <w:rPr>
            <w:rStyle w:val="a5"/>
            <w:color w:val="000000" w:themeColor="text1"/>
            <w:sz w:val="28"/>
            <w:szCs w:val="28"/>
            <w:u w:val="none"/>
          </w:rPr>
          <w:t>статьей 15.2</w:t>
        </w:r>
      </w:hyperlink>
      <w:r w:rsidRPr="00DF1F41">
        <w:rPr>
          <w:color w:val="000000" w:themeColor="text1"/>
          <w:sz w:val="28"/>
          <w:szCs w:val="28"/>
        </w:rPr>
        <w:t>  Федерального закона от 02.03.2007 № 25-ФЗ;</w:t>
      </w:r>
    </w:p>
    <w:p w14:paraId="3F51CA73" w14:textId="77777777" w:rsidR="00EE1FA6" w:rsidRPr="00DF1F41" w:rsidRDefault="00EE1FA6" w:rsidP="00EE1FA6">
      <w:pPr>
        <w:pStyle w:val="a8"/>
        <w:jc w:val="both"/>
        <w:rPr>
          <w:color w:val="000000" w:themeColor="text1"/>
          <w:sz w:val="28"/>
          <w:szCs w:val="28"/>
        </w:rPr>
      </w:pPr>
      <w:r w:rsidRPr="00DF1F41">
        <w:rPr>
          <w:color w:val="000000" w:themeColor="text1"/>
          <w:sz w:val="28"/>
          <w:szCs w:val="28"/>
        </w:rPr>
        <w:t xml:space="preserve">        3) паспорт;</w:t>
      </w:r>
    </w:p>
    <w:p w14:paraId="3FD07D89" w14:textId="77777777" w:rsidR="00EE1FA6" w:rsidRPr="00DF1F41" w:rsidRDefault="00EE1FA6" w:rsidP="00EE1FA6">
      <w:pPr>
        <w:pStyle w:val="a8"/>
        <w:jc w:val="both"/>
        <w:rPr>
          <w:color w:val="000000" w:themeColor="text1"/>
          <w:sz w:val="28"/>
          <w:szCs w:val="28"/>
        </w:rPr>
      </w:pPr>
      <w:r w:rsidRPr="00DF1F41">
        <w:rPr>
          <w:color w:val="000000" w:themeColor="text1"/>
          <w:sz w:val="28"/>
          <w:szCs w:val="28"/>
        </w:rPr>
        <w:t xml:space="preserve">         4) трудовую книжку и (или) сведения о трудовой деятельности, оформленные в установленном законодательством </w:t>
      </w:r>
      <w:hyperlink r:id="rId32" w:anchor="dst2360" w:history="1">
        <w:r w:rsidRPr="00DF1F41">
          <w:rPr>
            <w:rStyle w:val="a5"/>
            <w:color w:val="000000" w:themeColor="text1"/>
            <w:sz w:val="28"/>
            <w:szCs w:val="28"/>
            <w:u w:val="none"/>
          </w:rPr>
          <w:t>порядке</w:t>
        </w:r>
      </w:hyperlink>
      <w:r w:rsidRPr="00DF1F41">
        <w:rPr>
          <w:color w:val="000000" w:themeColor="text1"/>
          <w:sz w:val="28"/>
          <w:szCs w:val="28"/>
        </w:rPr>
        <w:t>, за исключением случаев, когда трудовой договор (контракт) заключается впервые;</w:t>
      </w:r>
    </w:p>
    <w:p w14:paraId="3C6CCFDB" w14:textId="77777777" w:rsidR="00EE1FA6" w:rsidRPr="00DF1F41" w:rsidRDefault="00EE1FA6" w:rsidP="00EE1FA6">
      <w:pPr>
        <w:pStyle w:val="a8"/>
        <w:jc w:val="both"/>
        <w:rPr>
          <w:rStyle w:val="a9"/>
          <w:color w:val="000000" w:themeColor="text1"/>
          <w:sz w:val="28"/>
          <w:szCs w:val="28"/>
        </w:rPr>
      </w:pPr>
      <w:r w:rsidRPr="00DF1F41">
        <w:rPr>
          <w:color w:val="000000" w:themeColor="text1"/>
          <w:sz w:val="28"/>
          <w:szCs w:val="28"/>
        </w:rPr>
        <w:t xml:space="preserve">        5</w:t>
      </w:r>
      <w:r w:rsidRPr="00DF1F41">
        <w:rPr>
          <w:rStyle w:val="a9"/>
          <w:color w:val="000000" w:themeColor="text1"/>
          <w:sz w:val="28"/>
          <w:szCs w:val="28"/>
        </w:rPr>
        <w:t>) документ об образовании и о квалификации;</w:t>
      </w:r>
    </w:p>
    <w:p w14:paraId="356ECB4B" w14:textId="77777777" w:rsidR="00EE1FA6" w:rsidRPr="00DF1F41" w:rsidRDefault="00EE1FA6" w:rsidP="00EE1FA6">
      <w:pPr>
        <w:pStyle w:val="a8"/>
        <w:jc w:val="both"/>
        <w:rPr>
          <w:color w:val="000000" w:themeColor="text1"/>
          <w:sz w:val="28"/>
          <w:szCs w:val="28"/>
        </w:rPr>
      </w:pPr>
      <w:r w:rsidRPr="00DF1F41">
        <w:rPr>
          <w:color w:val="000000" w:themeColor="text1"/>
          <w:sz w:val="28"/>
          <w:szCs w:val="28"/>
        </w:rPr>
        <w:t xml:space="preserve">         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7679C1B4" w14:textId="77777777" w:rsidR="00EE1FA6" w:rsidRPr="00DF1F41" w:rsidRDefault="00EE1FA6" w:rsidP="00EE1FA6">
      <w:pPr>
        <w:pStyle w:val="a8"/>
        <w:jc w:val="both"/>
        <w:rPr>
          <w:color w:val="000000" w:themeColor="text1"/>
          <w:sz w:val="28"/>
          <w:szCs w:val="28"/>
        </w:rPr>
      </w:pPr>
      <w:r w:rsidRPr="00DF1F41">
        <w:rPr>
          <w:color w:val="000000" w:themeColor="text1"/>
          <w:sz w:val="28"/>
          <w:szCs w:val="28"/>
        </w:rPr>
        <w:t xml:space="preserve">       7) свидетельство о постановке физического лица на учет в налоговом органе по месту жительства на территории Российской Федерации;</w:t>
      </w:r>
    </w:p>
    <w:p w14:paraId="3808FED7" w14:textId="77777777" w:rsidR="00EE1FA6" w:rsidRPr="00DF1F41" w:rsidRDefault="00EE1FA6" w:rsidP="00EE1FA6">
      <w:pPr>
        <w:pStyle w:val="a8"/>
        <w:jc w:val="both"/>
        <w:rPr>
          <w:color w:val="000000" w:themeColor="text1"/>
          <w:sz w:val="28"/>
          <w:szCs w:val="28"/>
        </w:rPr>
      </w:pPr>
      <w:r w:rsidRPr="00DF1F41">
        <w:rPr>
          <w:color w:val="000000" w:themeColor="text1"/>
          <w:sz w:val="28"/>
          <w:szCs w:val="28"/>
        </w:rPr>
        <w:lastRenderedPageBreak/>
        <w:t xml:space="preserve">        8) документы воинского учета - для граждан, пребывающих в запасе, и лиц, подлежащих призыву на военную службу;</w:t>
      </w:r>
    </w:p>
    <w:p w14:paraId="4C256009" w14:textId="77777777" w:rsidR="00EE1FA6" w:rsidRPr="00DF1F41" w:rsidRDefault="00EE1FA6" w:rsidP="00EE1FA6">
      <w:pPr>
        <w:pStyle w:val="a8"/>
        <w:jc w:val="both"/>
        <w:rPr>
          <w:color w:val="000000" w:themeColor="text1"/>
          <w:sz w:val="28"/>
          <w:szCs w:val="28"/>
        </w:rPr>
      </w:pPr>
      <w:r w:rsidRPr="00DF1F41">
        <w:rPr>
          <w:color w:val="000000" w:themeColor="text1"/>
          <w:sz w:val="28"/>
          <w:szCs w:val="28"/>
        </w:rPr>
        <w:t xml:space="preserve">        9) заключение медицинской организации об отсутствии заболевания, препятствующего поступлению на муниципальную службу;</w:t>
      </w:r>
    </w:p>
    <w:p w14:paraId="50E2229E" w14:textId="77777777" w:rsidR="00EE1FA6" w:rsidRPr="00DF1F41" w:rsidRDefault="00EE1FA6" w:rsidP="00EE1FA6">
      <w:pPr>
        <w:pStyle w:val="a8"/>
        <w:jc w:val="both"/>
        <w:rPr>
          <w:color w:val="000000" w:themeColor="text1"/>
          <w:sz w:val="28"/>
          <w:szCs w:val="28"/>
        </w:rPr>
      </w:pPr>
      <w:r w:rsidRPr="00DF1F41">
        <w:rPr>
          <w:color w:val="000000" w:themeColor="text1"/>
          <w:sz w:val="28"/>
          <w:szCs w:val="28"/>
        </w:rPr>
        <w:t xml:space="preserve">       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0E56F014" w14:textId="77777777" w:rsidR="00EE1FA6" w:rsidRPr="00DF1F41" w:rsidRDefault="00EE1FA6" w:rsidP="00EE1FA6">
      <w:pPr>
        <w:pStyle w:val="a8"/>
        <w:jc w:val="both"/>
        <w:rPr>
          <w:color w:val="000000" w:themeColor="text1"/>
          <w:sz w:val="28"/>
          <w:szCs w:val="28"/>
        </w:rPr>
      </w:pPr>
      <w:r w:rsidRPr="00DF1F41">
        <w:rPr>
          <w:color w:val="000000" w:themeColor="text1"/>
          <w:sz w:val="28"/>
          <w:szCs w:val="28"/>
        </w:rPr>
        <w:t xml:space="preserve">       10.1) сведения, предусмотренные </w:t>
      </w:r>
      <w:hyperlink r:id="rId33" w:anchor="dst100314" w:history="1">
        <w:r w:rsidRPr="00DF1F41">
          <w:rPr>
            <w:rStyle w:val="a5"/>
            <w:color w:val="000000" w:themeColor="text1"/>
            <w:sz w:val="28"/>
            <w:szCs w:val="28"/>
            <w:u w:val="none"/>
          </w:rPr>
          <w:t>статьей 15.1</w:t>
        </w:r>
      </w:hyperlink>
      <w:r w:rsidRPr="00DF1F41">
        <w:rPr>
          <w:color w:val="000000" w:themeColor="text1"/>
          <w:sz w:val="28"/>
          <w:szCs w:val="28"/>
        </w:rPr>
        <w:t> Федерального закона от 02.03.2007 № 25-ФЗ;</w:t>
      </w:r>
    </w:p>
    <w:p w14:paraId="3844D93A" w14:textId="77777777" w:rsidR="00EE1FA6" w:rsidRPr="00DF1F41" w:rsidRDefault="00EE1FA6" w:rsidP="00EE1FA6">
      <w:pPr>
        <w:pStyle w:val="a8"/>
        <w:jc w:val="both"/>
        <w:rPr>
          <w:color w:val="000000" w:themeColor="text1"/>
          <w:sz w:val="28"/>
          <w:szCs w:val="28"/>
        </w:rPr>
      </w:pPr>
      <w:r w:rsidRPr="00DF1F41">
        <w:rPr>
          <w:color w:val="000000" w:themeColor="text1"/>
          <w:sz w:val="28"/>
          <w:szCs w:val="28"/>
        </w:rPr>
        <w:t xml:space="preserve">        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444E551F" w14:textId="77777777" w:rsidR="00EE1FA6" w:rsidRPr="00DF1F41" w:rsidRDefault="00EE1FA6" w:rsidP="00EE1FA6">
      <w:pPr>
        <w:ind w:firstLine="709"/>
        <w:jc w:val="both"/>
        <w:rPr>
          <w:color w:val="000000" w:themeColor="text1"/>
          <w:sz w:val="28"/>
          <w:szCs w:val="28"/>
        </w:rPr>
      </w:pPr>
      <w:r w:rsidRPr="00DF1F41">
        <w:rPr>
          <w:color w:val="000000" w:themeColor="text1"/>
          <w:sz w:val="28"/>
          <w:szCs w:val="28"/>
        </w:rPr>
        <w:t>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w:t>
      </w:r>
    </w:p>
    <w:p w14:paraId="0C2451F1" w14:textId="77777777" w:rsidR="00EE1FA6" w:rsidRPr="00DF1F41" w:rsidRDefault="00EE1FA6" w:rsidP="00EE1FA6">
      <w:pPr>
        <w:ind w:firstLine="709"/>
        <w:jc w:val="both"/>
        <w:rPr>
          <w:color w:val="000000" w:themeColor="text1"/>
          <w:sz w:val="28"/>
          <w:szCs w:val="28"/>
        </w:rPr>
      </w:pPr>
      <w:r w:rsidRPr="00DF1F41">
        <w:rPr>
          <w:color w:val="000000" w:themeColor="text1"/>
          <w:sz w:val="28"/>
          <w:szCs w:val="28"/>
        </w:rPr>
        <w:t>5. Поступление гражданина на муниципальную службу оформляется постановлением главы муниципального образования о назначении на должность муниципальной службы.</w:t>
      </w:r>
    </w:p>
    <w:p w14:paraId="68684F8F" w14:textId="77777777" w:rsidR="00EE1FA6" w:rsidRPr="00DF1F41" w:rsidRDefault="00EE1FA6" w:rsidP="00EE1FA6">
      <w:pPr>
        <w:ind w:firstLine="709"/>
        <w:jc w:val="both"/>
        <w:rPr>
          <w:b/>
          <w:bCs/>
          <w:color w:val="000000" w:themeColor="text1"/>
          <w:sz w:val="28"/>
          <w:szCs w:val="28"/>
        </w:rPr>
      </w:pPr>
      <w:r w:rsidRPr="00DF1F41">
        <w:rPr>
          <w:b/>
          <w:bCs/>
          <w:color w:val="000000" w:themeColor="text1"/>
          <w:sz w:val="28"/>
          <w:szCs w:val="28"/>
        </w:rPr>
        <w:t>Статья 14. Конкурс на замещение должности муниципальной службы</w:t>
      </w:r>
    </w:p>
    <w:p w14:paraId="04C105F5" w14:textId="61232750" w:rsidR="00EE1FA6" w:rsidRPr="00DF1F41" w:rsidRDefault="00EE1FA6" w:rsidP="00EE1FA6">
      <w:pPr>
        <w:pStyle w:val="a3"/>
        <w:spacing w:after="0"/>
        <w:ind w:firstLine="709"/>
        <w:jc w:val="both"/>
        <w:rPr>
          <w:color w:val="000000" w:themeColor="text1"/>
          <w:sz w:val="28"/>
          <w:szCs w:val="28"/>
        </w:rPr>
      </w:pPr>
      <w:r w:rsidRPr="00DF1F41">
        <w:rPr>
          <w:color w:val="000000" w:themeColor="text1"/>
          <w:sz w:val="28"/>
          <w:szCs w:val="28"/>
        </w:rPr>
        <w:t>1. При замещении должности муниципальной службы в муниципальном образовании «</w:t>
      </w:r>
      <w:r w:rsidR="00BB7543" w:rsidRPr="00DF1F41">
        <w:rPr>
          <w:color w:val="000000" w:themeColor="text1"/>
          <w:sz w:val="28"/>
          <w:szCs w:val="28"/>
        </w:rPr>
        <w:t>Любимовское сельское поселение</w:t>
      </w:r>
      <w:r w:rsidRPr="00DF1F41">
        <w:rPr>
          <w:color w:val="000000" w:themeColor="text1"/>
          <w:sz w:val="28"/>
          <w:szCs w:val="28"/>
        </w:rPr>
        <w:t xml:space="preserve">» </w:t>
      </w:r>
      <w:r w:rsidR="00BB7543" w:rsidRPr="00DF1F41">
        <w:rPr>
          <w:color w:val="000000" w:themeColor="text1"/>
          <w:sz w:val="28"/>
          <w:szCs w:val="28"/>
        </w:rPr>
        <w:t>Кореневского муниципального района</w:t>
      </w:r>
      <w:r w:rsidRPr="00DF1F41">
        <w:rPr>
          <w:color w:val="000000" w:themeColor="text1"/>
          <w:sz w:val="28"/>
          <w:szCs w:val="28"/>
        </w:rPr>
        <w:t xml:space="preserve"> Курской области,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7C0E35C8" w14:textId="7834E05B" w:rsidR="00EE1FA6" w:rsidRPr="00DF1F41" w:rsidRDefault="00EE1FA6" w:rsidP="00EE1FA6">
      <w:pPr>
        <w:pStyle w:val="a3"/>
        <w:spacing w:after="0"/>
        <w:ind w:firstLine="709"/>
        <w:jc w:val="both"/>
        <w:rPr>
          <w:color w:val="000000" w:themeColor="text1"/>
          <w:sz w:val="28"/>
          <w:szCs w:val="28"/>
        </w:rPr>
      </w:pPr>
      <w:r w:rsidRPr="00DF1F41">
        <w:rPr>
          <w:color w:val="000000" w:themeColor="text1"/>
          <w:sz w:val="28"/>
          <w:szCs w:val="28"/>
        </w:rPr>
        <w:t>2. Порядок проведения конкурса на замещение должности муниципальной службы устанавливается Положением о порядке проведения конкурсов на замещение вакантных должностей муниципальной службы в органах местного самоуправления муниципального образования «</w:t>
      </w:r>
      <w:r w:rsidR="00BB7543" w:rsidRPr="00DF1F41">
        <w:rPr>
          <w:color w:val="000000" w:themeColor="text1"/>
          <w:sz w:val="28"/>
          <w:szCs w:val="28"/>
        </w:rPr>
        <w:t>Любимовское сельское поселение</w:t>
      </w:r>
      <w:r w:rsidRPr="00DF1F41">
        <w:rPr>
          <w:color w:val="000000" w:themeColor="text1"/>
          <w:sz w:val="28"/>
          <w:szCs w:val="28"/>
        </w:rPr>
        <w:t xml:space="preserve">» </w:t>
      </w:r>
      <w:r w:rsidR="00BB7543" w:rsidRPr="00DF1F41">
        <w:rPr>
          <w:color w:val="000000" w:themeColor="text1"/>
          <w:sz w:val="28"/>
          <w:szCs w:val="28"/>
        </w:rPr>
        <w:t>Кореневского муниципального района</w:t>
      </w:r>
      <w:r w:rsidRPr="00DF1F41">
        <w:rPr>
          <w:color w:val="000000" w:themeColor="text1"/>
          <w:sz w:val="28"/>
          <w:szCs w:val="28"/>
        </w:rPr>
        <w:t xml:space="preserve"> Курской области.</w:t>
      </w:r>
    </w:p>
    <w:p w14:paraId="4832392F" w14:textId="77777777" w:rsidR="00EE1FA6" w:rsidRPr="00DF1F41" w:rsidRDefault="00EE1FA6" w:rsidP="00EE1FA6">
      <w:pPr>
        <w:ind w:firstLine="709"/>
        <w:jc w:val="both"/>
        <w:rPr>
          <w:b/>
          <w:bCs/>
          <w:color w:val="000000" w:themeColor="text1"/>
          <w:sz w:val="28"/>
          <w:szCs w:val="28"/>
        </w:rPr>
      </w:pPr>
      <w:r w:rsidRPr="00DF1F41">
        <w:rPr>
          <w:b/>
          <w:bCs/>
          <w:color w:val="000000" w:themeColor="text1"/>
          <w:sz w:val="28"/>
          <w:szCs w:val="28"/>
        </w:rPr>
        <w:t>Статья 15. Аттестация муниципальных служащих</w:t>
      </w:r>
    </w:p>
    <w:p w14:paraId="49C89FE8" w14:textId="77777777" w:rsidR="00EE1FA6" w:rsidRPr="00DF1F41" w:rsidRDefault="00EE1FA6" w:rsidP="00EE1FA6">
      <w:pPr>
        <w:pStyle w:val="a3"/>
        <w:spacing w:after="0"/>
        <w:ind w:firstLine="709"/>
        <w:jc w:val="both"/>
        <w:rPr>
          <w:color w:val="000000" w:themeColor="text1"/>
          <w:sz w:val="28"/>
          <w:szCs w:val="28"/>
        </w:rPr>
      </w:pPr>
      <w:r w:rsidRPr="00DF1F41">
        <w:rPr>
          <w:color w:val="000000" w:themeColor="text1"/>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30AB6D56" w14:textId="77777777" w:rsidR="00EE1FA6" w:rsidRPr="00DF1F41" w:rsidRDefault="00EE1FA6" w:rsidP="00EE1FA6">
      <w:pPr>
        <w:pStyle w:val="a3"/>
        <w:spacing w:after="0"/>
        <w:ind w:firstLine="709"/>
        <w:jc w:val="both"/>
        <w:rPr>
          <w:color w:val="000000" w:themeColor="text1"/>
          <w:sz w:val="28"/>
          <w:szCs w:val="28"/>
        </w:rPr>
      </w:pPr>
      <w:r w:rsidRPr="00DF1F41">
        <w:rPr>
          <w:color w:val="000000" w:themeColor="text1"/>
          <w:sz w:val="28"/>
          <w:szCs w:val="28"/>
        </w:rPr>
        <w:t>2. Аттестации не подлежат следующие муниципальные служащие:</w:t>
      </w:r>
    </w:p>
    <w:p w14:paraId="3B8E3EDB" w14:textId="77777777" w:rsidR="00EE1FA6" w:rsidRPr="00DF1F41" w:rsidRDefault="00EE1FA6" w:rsidP="00EE1FA6">
      <w:pPr>
        <w:ind w:firstLine="709"/>
        <w:jc w:val="both"/>
        <w:rPr>
          <w:color w:val="000000" w:themeColor="text1"/>
          <w:sz w:val="28"/>
          <w:szCs w:val="28"/>
        </w:rPr>
      </w:pPr>
      <w:r w:rsidRPr="00DF1F41">
        <w:rPr>
          <w:color w:val="000000" w:themeColor="text1"/>
          <w:sz w:val="28"/>
          <w:szCs w:val="28"/>
        </w:rPr>
        <w:t>- замещающие должности муниципальной службы менее одного года;</w:t>
      </w:r>
    </w:p>
    <w:p w14:paraId="5B0E1D64" w14:textId="77777777" w:rsidR="00EE1FA6" w:rsidRPr="00DF1F41" w:rsidRDefault="00EE1FA6" w:rsidP="00EE1FA6">
      <w:pPr>
        <w:ind w:firstLine="709"/>
        <w:jc w:val="both"/>
        <w:rPr>
          <w:color w:val="000000" w:themeColor="text1"/>
          <w:sz w:val="28"/>
          <w:szCs w:val="28"/>
        </w:rPr>
      </w:pPr>
      <w:r w:rsidRPr="00DF1F41">
        <w:rPr>
          <w:color w:val="000000" w:themeColor="text1"/>
          <w:sz w:val="28"/>
          <w:szCs w:val="28"/>
        </w:rPr>
        <w:t>- достигшие возраста 60 лет;</w:t>
      </w:r>
    </w:p>
    <w:p w14:paraId="478A6A42" w14:textId="77777777" w:rsidR="00EE1FA6" w:rsidRPr="00DF1F41" w:rsidRDefault="00EE1FA6" w:rsidP="00EE1FA6">
      <w:pPr>
        <w:ind w:firstLine="709"/>
        <w:jc w:val="both"/>
        <w:rPr>
          <w:color w:val="000000" w:themeColor="text1"/>
          <w:sz w:val="28"/>
          <w:szCs w:val="28"/>
        </w:rPr>
      </w:pPr>
      <w:r w:rsidRPr="00DF1F41">
        <w:rPr>
          <w:color w:val="000000" w:themeColor="text1"/>
          <w:sz w:val="28"/>
          <w:szCs w:val="28"/>
        </w:rPr>
        <w:t>- беременные женщины;</w:t>
      </w:r>
    </w:p>
    <w:p w14:paraId="241B3328" w14:textId="77777777" w:rsidR="00EE1FA6" w:rsidRPr="00DF1F41" w:rsidRDefault="00EE1FA6" w:rsidP="00EE1FA6">
      <w:pPr>
        <w:ind w:firstLine="709"/>
        <w:jc w:val="both"/>
        <w:rPr>
          <w:color w:val="000000" w:themeColor="text1"/>
          <w:sz w:val="28"/>
          <w:szCs w:val="28"/>
        </w:rPr>
      </w:pPr>
      <w:r w:rsidRPr="00DF1F41">
        <w:rPr>
          <w:color w:val="000000" w:themeColor="text1"/>
          <w:sz w:val="28"/>
          <w:szCs w:val="28"/>
        </w:rPr>
        <w:lastRenderedPageBreak/>
        <w:t>-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14:paraId="42863C74" w14:textId="77777777" w:rsidR="00EE1FA6" w:rsidRPr="00DF1F41" w:rsidRDefault="00EE1FA6" w:rsidP="00EE1FA6">
      <w:pPr>
        <w:ind w:firstLine="709"/>
        <w:jc w:val="both"/>
        <w:rPr>
          <w:color w:val="000000" w:themeColor="text1"/>
          <w:sz w:val="28"/>
          <w:szCs w:val="28"/>
        </w:rPr>
      </w:pPr>
      <w:r w:rsidRPr="00DF1F41">
        <w:rPr>
          <w:color w:val="000000" w:themeColor="text1"/>
          <w:sz w:val="28"/>
          <w:szCs w:val="28"/>
        </w:rPr>
        <w:t>- замещающие должности муниципальной службы на основании срочного трудового договора (контракта).</w:t>
      </w:r>
    </w:p>
    <w:p w14:paraId="32CA0D73" w14:textId="77777777" w:rsidR="00EE1FA6" w:rsidRPr="00DF1F41" w:rsidRDefault="00EE1FA6" w:rsidP="00EE1FA6">
      <w:pPr>
        <w:ind w:firstLine="709"/>
        <w:jc w:val="both"/>
        <w:rPr>
          <w:color w:val="000000" w:themeColor="text1"/>
          <w:sz w:val="28"/>
          <w:szCs w:val="28"/>
        </w:rPr>
      </w:pPr>
      <w:r w:rsidRPr="00DF1F41">
        <w:rPr>
          <w:color w:val="000000" w:themeColor="text1"/>
          <w:sz w:val="28"/>
          <w:szCs w:val="28"/>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w:t>
      </w:r>
    </w:p>
    <w:p w14:paraId="0C72D06B" w14:textId="77777777" w:rsidR="00EE1FA6" w:rsidRPr="00DF1F41" w:rsidRDefault="00EE1FA6" w:rsidP="00EE1FA6">
      <w:pPr>
        <w:ind w:firstLine="709"/>
        <w:jc w:val="both"/>
        <w:rPr>
          <w:color w:val="000000" w:themeColor="text1"/>
          <w:sz w:val="28"/>
          <w:szCs w:val="28"/>
        </w:rPr>
      </w:pPr>
      <w:r w:rsidRPr="00DF1F41">
        <w:rPr>
          <w:color w:val="000000" w:themeColor="text1"/>
          <w:sz w:val="28"/>
          <w:szCs w:val="28"/>
        </w:rPr>
        <w:t xml:space="preserve">4. Положение о проведении аттестации муниципальных служащих утверждается муниципальным правовым актом в соответствии с типовым </w:t>
      </w:r>
      <w:hyperlink r:id="rId34" w:history="1">
        <w:r w:rsidRPr="00DF1F41">
          <w:rPr>
            <w:rStyle w:val="a5"/>
            <w:color w:val="000000" w:themeColor="text1"/>
            <w:sz w:val="28"/>
            <w:szCs w:val="28"/>
            <w:u w:val="none"/>
          </w:rPr>
          <w:t>положением</w:t>
        </w:r>
      </w:hyperlink>
      <w:r w:rsidRPr="00DF1F41">
        <w:rPr>
          <w:color w:val="000000" w:themeColor="text1"/>
          <w:sz w:val="28"/>
          <w:szCs w:val="28"/>
        </w:rPr>
        <w:t xml:space="preserve"> о проведении аттестации муниципальных служащих, утверждаемым законом Курской области.</w:t>
      </w:r>
    </w:p>
    <w:p w14:paraId="2BB251F8" w14:textId="77777777" w:rsidR="00EE1FA6" w:rsidRPr="00DF1F41" w:rsidRDefault="00EE1FA6" w:rsidP="00EE1FA6">
      <w:pPr>
        <w:ind w:firstLine="709"/>
        <w:jc w:val="both"/>
        <w:rPr>
          <w:b/>
          <w:bCs/>
          <w:color w:val="000000" w:themeColor="text1"/>
          <w:sz w:val="28"/>
          <w:szCs w:val="28"/>
        </w:rPr>
      </w:pPr>
      <w:r w:rsidRPr="00DF1F41">
        <w:rPr>
          <w:b/>
          <w:bCs/>
          <w:color w:val="000000" w:themeColor="text1"/>
          <w:sz w:val="28"/>
          <w:szCs w:val="28"/>
        </w:rPr>
        <w:t>Статья 16. Основания для расторжения трудового договора с муниципальным служащим</w:t>
      </w:r>
    </w:p>
    <w:p w14:paraId="72FF5A4D" w14:textId="77777777" w:rsidR="00EE1FA6" w:rsidRPr="00DF1F41" w:rsidRDefault="00EE1FA6" w:rsidP="00EE1FA6">
      <w:pPr>
        <w:ind w:firstLine="709"/>
        <w:jc w:val="both"/>
        <w:rPr>
          <w:color w:val="000000" w:themeColor="text1"/>
          <w:sz w:val="28"/>
          <w:szCs w:val="28"/>
        </w:rPr>
      </w:pPr>
      <w:r w:rsidRPr="00DF1F41">
        <w:rPr>
          <w:color w:val="000000" w:themeColor="text1"/>
          <w:sz w:val="28"/>
          <w:szCs w:val="28"/>
        </w:rPr>
        <w:t xml:space="preserve">1. Помимо оснований для расторжения трудового договора, предусмотренных Трудовым </w:t>
      </w:r>
      <w:hyperlink r:id="rId35" w:history="1">
        <w:r w:rsidRPr="00DF1F41">
          <w:rPr>
            <w:rStyle w:val="a5"/>
            <w:color w:val="000000" w:themeColor="text1"/>
            <w:sz w:val="28"/>
            <w:szCs w:val="28"/>
            <w:u w:val="none"/>
          </w:rPr>
          <w:t>кодексом</w:t>
        </w:r>
      </w:hyperlink>
      <w:r w:rsidRPr="00DF1F41">
        <w:rPr>
          <w:color w:val="000000" w:themeColor="text1"/>
          <w:sz w:val="28"/>
          <w:szCs w:val="28"/>
        </w:rPr>
        <w:t xml:space="preserve"> Российской Федерации, трудовой договор с муниципальным служащим может быть также расторгнут по инициативе Главы сельсовета в случаях:</w:t>
      </w:r>
    </w:p>
    <w:p w14:paraId="4938398D" w14:textId="77777777" w:rsidR="00EE1FA6" w:rsidRPr="00DF1F41" w:rsidRDefault="00EE1FA6" w:rsidP="00EE1FA6">
      <w:pPr>
        <w:ind w:firstLine="709"/>
        <w:jc w:val="both"/>
        <w:rPr>
          <w:color w:val="000000" w:themeColor="text1"/>
          <w:sz w:val="28"/>
          <w:szCs w:val="28"/>
        </w:rPr>
      </w:pPr>
      <w:r w:rsidRPr="00DF1F41">
        <w:rPr>
          <w:color w:val="000000" w:themeColor="text1"/>
          <w:sz w:val="28"/>
          <w:szCs w:val="28"/>
        </w:rPr>
        <w:t>- достижения предельного возраста, установленного для замещения должности муниципальной службы;</w:t>
      </w:r>
    </w:p>
    <w:p w14:paraId="0D04C08D" w14:textId="77777777" w:rsidR="00EE1FA6" w:rsidRPr="00DF1F41" w:rsidRDefault="00EE1FA6" w:rsidP="00EE1FA6">
      <w:pPr>
        <w:ind w:firstLine="709"/>
        <w:jc w:val="both"/>
        <w:rPr>
          <w:color w:val="000000" w:themeColor="text1"/>
          <w:sz w:val="28"/>
          <w:szCs w:val="28"/>
        </w:rPr>
      </w:pPr>
      <w:r w:rsidRPr="00DF1F41">
        <w:rPr>
          <w:color w:val="000000" w:themeColor="text1"/>
          <w:sz w:val="28"/>
          <w:szCs w:val="28"/>
        </w:rPr>
        <w:t xml:space="preserve">- несоблюдения ограничений и запретов, связанных с муниципальной службой и установленных статьями 13,14,14.1 и 15 </w:t>
      </w:r>
      <w:hyperlink r:id="rId36" w:anchor="block_15" w:history="1">
        <w:r w:rsidRPr="00DF1F41">
          <w:rPr>
            <w:rStyle w:val="a5"/>
            <w:color w:val="000000" w:themeColor="text1"/>
            <w:sz w:val="28"/>
            <w:szCs w:val="28"/>
            <w:u w:val="none"/>
          </w:rPr>
          <w:t>Федерального закона</w:t>
        </w:r>
      </w:hyperlink>
      <w:r w:rsidRPr="00DF1F41">
        <w:rPr>
          <w:color w:val="000000" w:themeColor="text1"/>
          <w:sz w:val="28"/>
          <w:szCs w:val="28"/>
        </w:rPr>
        <w:t xml:space="preserve"> от 02.03.2007 № 25-ФЗ «О муниципальной службе в РФ»;</w:t>
      </w:r>
    </w:p>
    <w:p w14:paraId="0A5B8B09" w14:textId="77777777" w:rsidR="00EE1FA6" w:rsidRPr="00DF1F41" w:rsidRDefault="00EE1FA6" w:rsidP="00EE1FA6">
      <w:pPr>
        <w:ind w:firstLine="709"/>
        <w:jc w:val="both"/>
        <w:rPr>
          <w:color w:val="000000" w:themeColor="text1"/>
          <w:sz w:val="28"/>
          <w:szCs w:val="28"/>
        </w:rPr>
      </w:pPr>
      <w:r w:rsidRPr="00DF1F41">
        <w:rPr>
          <w:color w:val="000000" w:themeColor="text1"/>
          <w:sz w:val="28"/>
          <w:szCs w:val="28"/>
        </w:rPr>
        <w:t>- применения административного наказания в виде дисквалификации.</w:t>
      </w:r>
    </w:p>
    <w:p w14:paraId="74F19961" w14:textId="77777777" w:rsidR="00EE1FA6" w:rsidRPr="00DF1F41" w:rsidRDefault="00EE1FA6" w:rsidP="00EE1FA6">
      <w:pPr>
        <w:ind w:firstLine="709"/>
        <w:jc w:val="both"/>
        <w:rPr>
          <w:color w:val="000000" w:themeColor="text1"/>
          <w:sz w:val="28"/>
          <w:szCs w:val="28"/>
        </w:rPr>
      </w:pPr>
      <w:r w:rsidRPr="00DF1F41">
        <w:rPr>
          <w:color w:val="000000" w:themeColor="text1"/>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73961885" w14:textId="77777777" w:rsidR="00EE1FA6" w:rsidRPr="00DF1F41" w:rsidRDefault="00EE1FA6" w:rsidP="00EE1FA6">
      <w:pPr>
        <w:ind w:firstLine="709"/>
        <w:jc w:val="both"/>
        <w:rPr>
          <w:b/>
          <w:bCs/>
          <w:color w:val="000000" w:themeColor="text1"/>
          <w:sz w:val="28"/>
          <w:szCs w:val="28"/>
        </w:rPr>
      </w:pPr>
      <w:r w:rsidRPr="00DF1F41">
        <w:rPr>
          <w:b/>
          <w:bCs/>
          <w:color w:val="000000" w:themeColor="text1"/>
          <w:sz w:val="28"/>
          <w:szCs w:val="28"/>
        </w:rPr>
        <w:t>Статья 17. Рабочее (служебное) время</w:t>
      </w:r>
    </w:p>
    <w:p w14:paraId="603790F0" w14:textId="77777777" w:rsidR="00EE1FA6" w:rsidRPr="00DF1F41" w:rsidRDefault="00EE1FA6" w:rsidP="00EE1FA6">
      <w:pPr>
        <w:pStyle w:val="a3"/>
        <w:spacing w:after="0"/>
        <w:ind w:firstLine="709"/>
        <w:jc w:val="both"/>
        <w:rPr>
          <w:color w:val="000000" w:themeColor="text1"/>
          <w:sz w:val="28"/>
          <w:szCs w:val="28"/>
        </w:rPr>
      </w:pPr>
      <w:r w:rsidRPr="00DF1F41">
        <w:rPr>
          <w:color w:val="000000" w:themeColor="text1"/>
          <w:sz w:val="28"/>
          <w:szCs w:val="28"/>
        </w:rPr>
        <w:t>Рабочее (служебное) время муниципальных служащих регулируется в соответствии с трудовым законодательством.</w:t>
      </w:r>
    </w:p>
    <w:p w14:paraId="4EC0334F" w14:textId="77777777" w:rsidR="00F13A34" w:rsidRPr="00DF1F41" w:rsidRDefault="00F13A34" w:rsidP="00EE1FA6">
      <w:pPr>
        <w:ind w:firstLine="709"/>
        <w:jc w:val="both"/>
        <w:rPr>
          <w:b/>
          <w:bCs/>
          <w:color w:val="000000" w:themeColor="text1"/>
          <w:sz w:val="28"/>
          <w:szCs w:val="28"/>
        </w:rPr>
      </w:pPr>
    </w:p>
    <w:p w14:paraId="3E7D3BA9" w14:textId="77777777" w:rsidR="00EE1FA6" w:rsidRPr="00DF1F41" w:rsidRDefault="00EE1FA6" w:rsidP="00EE1FA6">
      <w:pPr>
        <w:ind w:firstLine="709"/>
        <w:jc w:val="both"/>
        <w:rPr>
          <w:b/>
          <w:bCs/>
          <w:color w:val="000000" w:themeColor="text1"/>
          <w:sz w:val="28"/>
          <w:szCs w:val="28"/>
        </w:rPr>
      </w:pPr>
      <w:r w:rsidRPr="00DF1F41">
        <w:rPr>
          <w:b/>
          <w:bCs/>
          <w:color w:val="000000" w:themeColor="text1"/>
          <w:sz w:val="28"/>
          <w:szCs w:val="28"/>
        </w:rPr>
        <w:t>Статья 18. Оплата труда муниципальных служащих</w:t>
      </w:r>
    </w:p>
    <w:p w14:paraId="656693B1" w14:textId="77777777" w:rsidR="00EE1FA6" w:rsidRPr="00DF1F41" w:rsidRDefault="00EE1FA6" w:rsidP="00EE1FA6">
      <w:pPr>
        <w:pStyle w:val="a3"/>
        <w:spacing w:after="0"/>
        <w:ind w:firstLine="709"/>
        <w:jc w:val="both"/>
        <w:rPr>
          <w:color w:val="000000" w:themeColor="text1"/>
          <w:sz w:val="28"/>
          <w:szCs w:val="28"/>
        </w:rPr>
      </w:pPr>
      <w:r w:rsidRPr="00DF1F41">
        <w:rPr>
          <w:color w:val="000000" w:themeColor="text1"/>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ежемесячных и иных дополнительных выплат.</w:t>
      </w:r>
    </w:p>
    <w:p w14:paraId="2B3CCA37" w14:textId="52B3B6BB" w:rsidR="00EE1FA6" w:rsidRPr="00DF1F41" w:rsidRDefault="00EE1FA6" w:rsidP="00EE1FA6">
      <w:pPr>
        <w:pStyle w:val="a3"/>
        <w:spacing w:after="0"/>
        <w:ind w:firstLine="709"/>
        <w:jc w:val="both"/>
        <w:rPr>
          <w:color w:val="000000" w:themeColor="text1"/>
          <w:sz w:val="28"/>
          <w:szCs w:val="28"/>
        </w:rPr>
      </w:pPr>
      <w:r w:rsidRPr="00DF1F41">
        <w:rPr>
          <w:color w:val="000000" w:themeColor="text1"/>
          <w:sz w:val="28"/>
          <w:szCs w:val="28"/>
        </w:rP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ежемесячных и иных дополнительных выплат и порядок их осуществления устанавливаются муниципальными правовыми </w:t>
      </w:r>
      <w:r w:rsidRPr="00DF1F41">
        <w:rPr>
          <w:color w:val="000000" w:themeColor="text1"/>
          <w:sz w:val="28"/>
          <w:szCs w:val="28"/>
        </w:rPr>
        <w:lastRenderedPageBreak/>
        <w:t xml:space="preserve">актами, принимаемыми Собранием депутатов </w:t>
      </w:r>
      <w:r w:rsidR="00994605" w:rsidRPr="00DF1F41">
        <w:rPr>
          <w:color w:val="000000" w:themeColor="text1"/>
          <w:sz w:val="28"/>
          <w:szCs w:val="28"/>
        </w:rPr>
        <w:t>Любимовского</w:t>
      </w:r>
      <w:r w:rsidRPr="00DF1F41">
        <w:rPr>
          <w:color w:val="000000" w:themeColor="text1"/>
          <w:sz w:val="28"/>
          <w:szCs w:val="28"/>
        </w:rPr>
        <w:t xml:space="preserve"> сельсовета </w:t>
      </w:r>
      <w:r w:rsidR="00994605" w:rsidRPr="00DF1F41">
        <w:rPr>
          <w:color w:val="000000" w:themeColor="text1"/>
          <w:sz w:val="28"/>
          <w:szCs w:val="28"/>
        </w:rPr>
        <w:t>Кореневского</w:t>
      </w:r>
      <w:r w:rsidRPr="00DF1F41">
        <w:rPr>
          <w:color w:val="000000" w:themeColor="text1"/>
          <w:sz w:val="28"/>
          <w:szCs w:val="28"/>
        </w:rPr>
        <w:t xml:space="preserve"> района, в соответствии с действующим законодательством Российской Федерации.</w:t>
      </w:r>
    </w:p>
    <w:p w14:paraId="56265C72" w14:textId="77777777" w:rsidR="00EE1FA6" w:rsidRPr="00DF1F41" w:rsidRDefault="00EE1FA6" w:rsidP="00EE1FA6">
      <w:pPr>
        <w:ind w:firstLine="709"/>
        <w:jc w:val="both"/>
        <w:rPr>
          <w:b/>
          <w:bCs/>
          <w:color w:val="000000" w:themeColor="text1"/>
          <w:sz w:val="28"/>
          <w:szCs w:val="28"/>
        </w:rPr>
      </w:pPr>
      <w:r w:rsidRPr="00DF1F41">
        <w:rPr>
          <w:b/>
          <w:bCs/>
          <w:color w:val="000000" w:themeColor="text1"/>
          <w:sz w:val="28"/>
          <w:szCs w:val="28"/>
        </w:rPr>
        <w:t>Статья 19. Отпуск муниципального служащего</w:t>
      </w:r>
    </w:p>
    <w:p w14:paraId="18B571A9" w14:textId="77777777" w:rsidR="00EE1FA6" w:rsidRPr="00DF1F41" w:rsidRDefault="00EE1FA6" w:rsidP="00EE1FA6">
      <w:pPr>
        <w:pStyle w:val="a6"/>
        <w:spacing w:before="0" w:after="0"/>
        <w:ind w:firstLine="709"/>
        <w:jc w:val="both"/>
        <w:rPr>
          <w:color w:val="000000" w:themeColor="text1"/>
          <w:sz w:val="28"/>
          <w:szCs w:val="28"/>
        </w:rPr>
      </w:pPr>
      <w:r w:rsidRPr="00DF1F41">
        <w:rPr>
          <w:color w:val="000000" w:themeColor="text1"/>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03D6179F" w14:textId="77777777" w:rsidR="00EE1FA6" w:rsidRPr="00DF1F41" w:rsidRDefault="00EE1FA6" w:rsidP="00EE1FA6">
      <w:pPr>
        <w:ind w:firstLine="709"/>
        <w:jc w:val="both"/>
        <w:rPr>
          <w:color w:val="000000" w:themeColor="text1"/>
          <w:sz w:val="28"/>
          <w:szCs w:val="28"/>
        </w:rPr>
      </w:pPr>
      <w:r w:rsidRPr="00DF1F41">
        <w:rPr>
          <w:color w:val="000000" w:themeColor="text1"/>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4754DD38" w14:textId="77777777" w:rsidR="00EE1FA6" w:rsidRPr="00DF1F41" w:rsidRDefault="00EE1FA6" w:rsidP="00EE1FA6">
      <w:pPr>
        <w:ind w:firstLine="709"/>
        <w:jc w:val="both"/>
        <w:rPr>
          <w:color w:val="000000" w:themeColor="text1"/>
          <w:sz w:val="28"/>
          <w:szCs w:val="28"/>
        </w:rPr>
      </w:pPr>
      <w:r w:rsidRPr="00DF1F41">
        <w:rPr>
          <w:color w:val="000000" w:themeColor="text1"/>
          <w:sz w:val="28"/>
          <w:szCs w:val="28"/>
        </w:rPr>
        <w:t>3. Ежегодный основной оплачиваемый отпуск предоставляется муниципальному служащему продолжительностью 30 календарных дней.</w:t>
      </w:r>
    </w:p>
    <w:p w14:paraId="1DB77880" w14:textId="77777777" w:rsidR="00EE1FA6" w:rsidRPr="00DF1F41" w:rsidRDefault="00EE1FA6" w:rsidP="00EE1FA6">
      <w:pPr>
        <w:pStyle w:val="formattext"/>
        <w:spacing w:before="0" w:after="0"/>
        <w:ind w:firstLine="709"/>
        <w:jc w:val="both"/>
        <w:rPr>
          <w:color w:val="000000" w:themeColor="text1"/>
          <w:sz w:val="28"/>
          <w:szCs w:val="28"/>
        </w:rPr>
      </w:pPr>
      <w:r w:rsidRPr="00DF1F41">
        <w:rPr>
          <w:color w:val="000000" w:themeColor="text1"/>
          <w:sz w:val="28"/>
          <w:szCs w:val="28"/>
        </w:rPr>
        <w:t>4. Муниципальному служащему предоставляется ежегодный дополнительный оплачиваемый отпуск за выслугу лет продолжительностью:</w:t>
      </w:r>
    </w:p>
    <w:p w14:paraId="22968119" w14:textId="77777777" w:rsidR="00EE1FA6" w:rsidRPr="00DF1F41" w:rsidRDefault="00EE1FA6" w:rsidP="00EE1FA6">
      <w:pPr>
        <w:pStyle w:val="formattext"/>
        <w:spacing w:before="0" w:after="0"/>
        <w:ind w:firstLine="709"/>
        <w:jc w:val="both"/>
        <w:rPr>
          <w:color w:val="000000" w:themeColor="text1"/>
          <w:sz w:val="28"/>
          <w:szCs w:val="28"/>
        </w:rPr>
      </w:pPr>
      <w:r w:rsidRPr="00DF1F41">
        <w:rPr>
          <w:color w:val="000000" w:themeColor="text1"/>
          <w:sz w:val="28"/>
          <w:szCs w:val="28"/>
        </w:rPr>
        <w:t>1) при стаже муниципальной службы от 1 года до 5 лет - 1 календарный день;</w:t>
      </w:r>
    </w:p>
    <w:p w14:paraId="02E35136" w14:textId="77777777" w:rsidR="00EE1FA6" w:rsidRPr="00DF1F41" w:rsidRDefault="00EE1FA6" w:rsidP="00EE1FA6">
      <w:pPr>
        <w:pStyle w:val="formattext"/>
        <w:spacing w:before="0" w:after="0"/>
        <w:ind w:firstLine="709"/>
        <w:jc w:val="both"/>
        <w:rPr>
          <w:color w:val="000000" w:themeColor="text1"/>
          <w:sz w:val="28"/>
          <w:szCs w:val="28"/>
        </w:rPr>
      </w:pPr>
      <w:r w:rsidRPr="00DF1F41">
        <w:rPr>
          <w:color w:val="000000" w:themeColor="text1"/>
          <w:sz w:val="28"/>
          <w:szCs w:val="28"/>
        </w:rPr>
        <w:t>2) при стаже муниципальной службы от 5 до 10 лет - 5 календарных дней;</w:t>
      </w:r>
    </w:p>
    <w:p w14:paraId="65AF2FC6" w14:textId="77777777" w:rsidR="00EE1FA6" w:rsidRPr="00DF1F41" w:rsidRDefault="00EE1FA6" w:rsidP="00EE1FA6">
      <w:pPr>
        <w:pStyle w:val="formattext"/>
        <w:spacing w:before="0" w:after="0"/>
        <w:ind w:firstLine="709"/>
        <w:jc w:val="both"/>
        <w:rPr>
          <w:color w:val="000000" w:themeColor="text1"/>
          <w:sz w:val="28"/>
          <w:szCs w:val="28"/>
        </w:rPr>
      </w:pPr>
      <w:r w:rsidRPr="00DF1F41">
        <w:rPr>
          <w:color w:val="000000" w:themeColor="text1"/>
          <w:sz w:val="28"/>
          <w:szCs w:val="28"/>
        </w:rPr>
        <w:t>3) при стаже муниципальной службы от 10 до 15 лет - 7 календарных дней;</w:t>
      </w:r>
    </w:p>
    <w:p w14:paraId="0CC8B0C0" w14:textId="77777777" w:rsidR="00EE1FA6" w:rsidRPr="00DF1F41" w:rsidRDefault="00EE1FA6" w:rsidP="00EE1FA6">
      <w:pPr>
        <w:pStyle w:val="formattext"/>
        <w:spacing w:before="0" w:after="0"/>
        <w:ind w:firstLine="709"/>
        <w:jc w:val="both"/>
        <w:rPr>
          <w:color w:val="000000" w:themeColor="text1"/>
          <w:sz w:val="28"/>
          <w:szCs w:val="28"/>
        </w:rPr>
      </w:pPr>
      <w:r w:rsidRPr="00DF1F41">
        <w:rPr>
          <w:color w:val="000000" w:themeColor="text1"/>
          <w:sz w:val="28"/>
          <w:szCs w:val="28"/>
        </w:rPr>
        <w:t>4) при стаже муниципальной службы 15 лет и более - 10 календарных дней.</w:t>
      </w:r>
    </w:p>
    <w:p w14:paraId="0A317CDC" w14:textId="77777777" w:rsidR="00EE1FA6" w:rsidRPr="00DF1F41" w:rsidRDefault="00EE1FA6" w:rsidP="00EE1FA6">
      <w:pPr>
        <w:pStyle w:val="formattext"/>
        <w:spacing w:before="0" w:after="0"/>
        <w:ind w:firstLine="709"/>
        <w:jc w:val="both"/>
        <w:rPr>
          <w:color w:val="000000" w:themeColor="text1"/>
          <w:sz w:val="28"/>
          <w:szCs w:val="28"/>
        </w:rPr>
      </w:pPr>
      <w:r w:rsidRPr="00DF1F41">
        <w:rPr>
          <w:color w:val="000000" w:themeColor="text1"/>
          <w:sz w:val="28"/>
          <w:szCs w:val="28"/>
        </w:rPr>
        <w:t>5.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14:paraId="278FC5DC" w14:textId="77777777" w:rsidR="00EE1FA6" w:rsidRPr="00DF1F41" w:rsidRDefault="00EE1FA6" w:rsidP="00EE1FA6">
      <w:pPr>
        <w:pStyle w:val="a6"/>
        <w:spacing w:before="0" w:after="0"/>
        <w:ind w:firstLine="709"/>
        <w:jc w:val="both"/>
        <w:rPr>
          <w:color w:val="000000" w:themeColor="text1"/>
          <w:sz w:val="28"/>
          <w:szCs w:val="28"/>
        </w:rPr>
      </w:pPr>
      <w:r w:rsidRPr="00DF1F41">
        <w:rPr>
          <w:color w:val="000000" w:themeColor="text1"/>
          <w:sz w:val="28"/>
          <w:szCs w:val="28"/>
        </w:rPr>
        <w:t>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51A65CC4" w14:textId="77777777" w:rsidR="00EE1FA6" w:rsidRPr="00DF1F41" w:rsidRDefault="00EE1FA6" w:rsidP="00EE1FA6">
      <w:pPr>
        <w:ind w:firstLine="709"/>
        <w:jc w:val="both"/>
        <w:rPr>
          <w:color w:val="000000" w:themeColor="text1"/>
          <w:sz w:val="28"/>
          <w:szCs w:val="28"/>
        </w:rPr>
      </w:pPr>
      <w:r w:rsidRPr="00DF1F41">
        <w:rPr>
          <w:color w:val="000000" w:themeColor="text1"/>
          <w:sz w:val="28"/>
          <w:szCs w:val="28"/>
        </w:rPr>
        <w:t>7.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7641AEDB" w14:textId="77777777" w:rsidR="00EE1FA6" w:rsidRPr="00DF1F41" w:rsidRDefault="00EE1FA6" w:rsidP="00EE1FA6">
      <w:pPr>
        <w:ind w:firstLine="709"/>
        <w:jc w:val="both"/>
        <w:rPr>
          <w:color w:val="000000" w:themeColor="text1"/>
          <w:sz w:val="28"/>
          <w:szCs w:val="28"/>
        </w:rPr>
      </w:pPr>
      <w:r w:rsidRPr="00DF1F41">
        <w:rPr>
          <w:color w:val="000000" w:themeColor="text1"/>
          <w:sz w:val="28"/>
          <w:szCs w:val="28"/>
        </w:rPr>
        <w:t xml:space="preserve">8. Муниципальному служащему предоставляется отпуск без сохранения денежного содержания в случаях, предусмотренных федеральными </w:t>
      </w:r>
      <w:hyperlink r:id="rId37" w:anchor="dst100865" w:history="1">
        <w:r w:rsidRPr="00DF1F41">
          <w:rPr>
            <w:rStyle w:val="a5"/>
            <w:color w:val="000000" w:themeColor="text1"/>
            <w:sz w:val="28"/>
            <w:szCs w:val="28"/>
            <w:u w:val="none"/>
          </w:rPr>
          <w:t>законами</w:t>
        </w:r>
      </w:hyperlink>
      <w:r w:rsidRPr="00DF1F41">
        <w:rPr>
          <w:color w:val="000000" w:themeColor="text1"/>
          <w:sz w:val="28"/>
          <w:szCs w:val="28"/>
        </w:rPr>
        <w:t>.</w:t>
      </w:r>
    </w:p>
    <w:p w14:paraId="50DDF7BA" w14:textId="77777777" w:rsidR="00EE1FA6" w:rsidRPr="00DF1F41" w:rsidRDefault="00EE1FA6" w:rsidP="00EE1FA6">
      <w:pPr>
        <w:ind w:firstLine="709"/>
        <w:jc w:val="both"/>
        <w:rPr>
          <w:b/>
          <w:bCs/>
          <w:color w:val="000000" w:themeColor="text1"/>
          <w:sz w:val="28"/>
          <w:szCs w:val="28"/>
        </w:rPr>
      </w:pPr>
      <w:r w:rsidRPr="00DF1F41">
        <w:rPr>
          <w:b/>
          <w:bCs/>
          <w:color w:val="000000" w:themeColor="text1"/>
          <w:sz w:val="28"/>
          <w:szCs w:val="28"/>
        </w:rPr>
        <w:t>Статья 20. Поощрения муниципального служащего</w:t>
      </w:r>
    </w:p>
    <w:p w14:paraId="6E757143" w14:textId="77777777" w:rsidR="00EE1FA6" w:rsidRPr="00DF1F41" w:rsidRDefault="00EE1FA6" w:rsidP="00EE1FA6">
      <w:pPr>
        <w:pStyle w:val="a3"/>
        <w:spacing w:after="0"/>
        <w:ind w:firstLine="709"/>
        <w:jc w:val="both"/>
        <w:rPr>
          <w:color w:val="000000" w:themeColor="text1"/>
          <w:sz w:val="28"/>
          <w:szCs w:val="28"/>
        </w:rPr>
      </w:pPr>
      <w:r w:rsidRPr="00DF1F41">
        <w:rPr>
          <w:color w:val="000000" w:themeColor="text1"/>
          <w:sz w:val="28"/>
          <w:szCs w:val="28"/>
        </w:rPr>
        <w:t>За успешное и добросовестное исполнение муниципальным служащим своих должностных обязанностей, продолжительную и безупречную службу применяются следующие виды поощрения и награждения:</w:t>
      </w:r>
    </w:p>
    <w:p w14:paraId="2A86F740" w14:textId="77777777" w:rsidR="00EE1FA6" w:rsidRPr="00DF1F41" w:rsidRDefault="00EE1FA6" w:rsidP="00EE1FA6">
      <w:pPr>
        <w:pStyle w:val="a3"/>
        <w:spacing w:after="0"/>
        <w:ind w:firstLine="709"/>
        <w:jc w:val="both"/>
        <w:rPr>
          <w:color w:val="000000" w:themeColor="text1"/>
          <w:sz w:val="28"/>
          <w:szCs w:val="28"/>
        </w:rPr>
      </w:pPr>
      <w:r w:rsidRPr="00DF1F41">
        <w:rPr>
          <w:color w:val="000000" w:themeColor="text1"/>
          <w:sz w:val="28"/>
          <w:szCs w:val="28"/>
        </w:rPr>
        <w:t>- объявление благодарности;</w:t>
      </w:r>
    </w:p>
    <w:p w14:paraId="16C818E9" w14:textId="77777777" w:rsidR="00EE1FA6" w:rsidRPr="00DF1F41" w:rsidRDefault="00EE1FA6" w:rsidP="00EE1FA6">
      <w:pPr>
        <w:pStyle w:val="a3"/>
        <w:spacing w:after="0"/>
        <w:ind w:firstLine="709"/>
        <w:jc w:val="both"/>
        <w:rPr>
          <w:color w:val="000000" w:themeColor="text1"/>
          <w:sz w:val="28"/>
          <w:szCs w:val="28"/>
        </w:rPr>
      </w:pPr>
      <w:r w:rsidRPr="00DF1F41">
        <w:rPr>
          <w:color w:val="000000" w:themeColor="text1"/>
          <w:sz w:val="28"/>
          <w:szCs w:val="28"/>
        </w:rPr>
        <w:t>- награждение Почетной грамотой.</w:t>
      </w:r>
    </w:p>
    <w:p w14:paraId="15706123" w14:textId="77777777" w:rsidR="00EE1FA6" w:rsidRPr="00DF1F41" w:rsidRDefault="00EE1FA6" w:rsidP="00EE1FA6">
      <w:pPr>
        <w:pStyle w:val="a3"/>
        <w:spacing w:after="0"/>
        <w:ind w:firstLine="709"/>
        <w:jc w:val="both"/>
        <w:rPr>
          <w:color w:val="000000" w:themeColor="text1"/>
          <w:sz w:val="28"/>
          <w:szCs w:val="28"/>
        </w:rPr>
      </w:pPr>
      <w:r w:rsidRPr="00DF1F41">
        <w:rPr>
          <w:color w:val="000000" w:themeColor="text1"/>
          <w:sz w:val="28"/>
          <w:szCs w:val="28"/>
        </w:rPr>
        <w:lastRenderedPageBreak/>
        <w:t>При объявлении благодарности или награждении Почетной грамотой муниципальному служащему может быть выплачено единовременное денежное поощрение или вручен ценный подарок.</w:t>
      </w:r>
    </w:p>
    <w:p w14:paraId="134B41ED" w14:textId="7449E288" w:rsidR="00EE1FA6" w:rsidRPr="00DF1F41" w:rsidRDefault="00EE1FA6" w:rsidP="00EE1FA6">
      <w:pPr>
        <w:pStyle w:val="a3"/>
        <w:spacing w:after="0"/>
        <w:ind w:firstLine="709"/>
        <w:jc w:val="both"/>
        <w:rPr>
          <w:color w:val="000000" w:themeColor="text1"/>
          <w:sz w:val="28"/>
          <w:szCs w:val="28"/>
        </w:rPr>
      </w:pPr>
      <w:r w:rsidRPr="00DF1F41">
        <w:rPr>
          <w:color w:val="000000" w:themeColor="text1"/>
          <w:sz w:val="28"/>
          <w:szCs w:val="28"/>
        </w:rPr>
        <w:t>Глава муниципального образования вправе самостоятельно принять решение о поощрении любого муниципального служащего, проходящего муниципальную службу в муниципальном образовании «</w:t>
      </w:r>
      <w:r w:rsidR="00BB7543" w:rsidRPr="00DF1F41">
        <w:rPr>
          <w:color w:val="000000" w:themeColor="text1"/>
          <w:sz w:val="28"/>
          <w:szCs w:val="28"/>
        </w:rPr>
        <w:t>Любимовское сельское поселение</w:t>
      </w:r>
      <w:r w:rsidRPr="00DF1F41">
        <w:rPr>
          <w:color w:val="000000" w:themeColor="text1"/>
          <w:sz w:val="28"/>
          <w:szCs w:val="28"/>
        </w:rPr>
        <w:t xml:space="preserve">» </w:t>
      </w:r>
      <w:r w:rsidR="00BB7543" w:rsidRPr="00DF1F41">
        <w:rPr>
          <w:color w:val="000000" w:themeColor="text1"/>
          <w:sz w:val="28"/>
          <w:szCs w:val="28"/>
        </w:rPr>
        <w:t>Кореневского муниципального района</w:t>
      </w:r>
      <w:r w:rsidRPr="00DF1F41">
        <w:rPr>
          <w:color w:val="000000" w:themeColor="text1"/>
          <w:sz w:val="28"/>
          <w:szCs w:val="28"/>
        </w:rPr>
        <w:t xml:space="preserve"> Курской области.</w:t>
      </w:r>
    </w:p>
    <w:p w14:paraId="492CDC24" w14:textId="77777777" w:rsidR="00EE1FA6" w:rsidRPr="00DF1F41" w:rsidRDefault="00EE1FA6" w:rsidP="00EE1FA6">
      <w:pPr>
        <w:ind w:firstLine="709"/>
        <w:jc w:val="both"/>
        <w:rPr>
          <w:b/>
          <w:bCs/>
          <w:color w:val="000000" w:themeColor="text1"/>
          <w:sz w:val="28"/>
          <w:szCs w:val="28"/>
        </w:rPr>
      </w:pPr>
      <w:r w:rsidRPr="00DF1F41">
        <w:rPr>
          <w:b/>
          <w:bCs/>
          <w:color w:val="000000" w:themeColor="text1"/>
          <w:sz w:val="28"/>
          <w:szCs w:val="28"/>
        </w:rPr>
        <w:t>Статья 21. Дисциплинарная ответственность муниципального служащего</w:t>
      </w:r>
    </w:p>
    <w:p w14:paraId="59063003" w14:textId="77777777" w:rsidR="00EE1FA6" w:rsidRPr="00DF1F41" w:rsidRDefault="00EE1FA6" w:rsidP="00EE1FA6">
      <w:pPr>
        <w:pStyle w:val="a3"/>
        <w:spacing w:after="0"/>
        <w:ind w:firstLine="709"/>
        <w:jc w:val="both"/>
        <w:rPr>
          <w:color w:val="000000" w:themeColor="text1"/>
          <w:sz w:val="28"/>
          <w:szCs w:val="28"/>
        </w:rPr>
      </w:pPr>
      <w:r w:rsidRPr="00DF1F41">
        <w:rPr>
          <w:color w:val="000000" w:themeColor="text1"/>
          <w:sz w:val="28"/>
          <w:szCs w:val="2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Глава сельсовета имеет право применить следующие дисциплинарные взыскания:</w:t>
      </w:r>
    </w:p>
    <w:p w14:paraId="5D6CC23F" w14:textId="77777777" w:rsidR="00EE1FA6" w:rsidRPr="00DF1F41" w:rsidRDefault="00EE1FA6" w:rsidP="00EE1FA6">
      <w:pPr>
        <w:pStyle w:val="a3"/>
        <w:spacing w:after="0"/>
        <w:ind w:firstLine="709"/>
        <w:jc w:val="both"/>
        <w:rPr>
          <w:color w:val="000000" w:themeColor="text1"/>
          <w:sz w:val="28"/>
          <w:szCs w:val="28"/>
        </w:rPr>
      </w:pPr>
      <w:r w:rsidRPr="00DF1F41">
        <w:rPr>
          <w:color w:val="000000" w:themeColor="text1"/>
          <w:sz w:val="28"/>
          <w:szCs w:val="28"/>
        </w:rPr>
        <w:t>- замечание;</w:t>
      </w:r>
    </w:p>
    <w:p w14:paraId="3064DEF4" w14:textId="77777777" w:rsidR="00EE1FA6" w:rsidRPr="00DF1F41" w:rsidRDefault="00EE1FA6" w:rsidP="00EE1FA6">
      <w:pPr>
        <w:pStyle w:val="a3"/>
        <w:spacing w:after="0"/>
        <w:ind w:firstLine="709"/>
        <w:jc w:val="both"/>
        <w:rPr>
          <w:color w:val="000000" w:themeColor="text1"/>
          <w:sz w:val="28"/>
          <w:szCs w:val="28"/>
        </w:rPr>
      </w:pPr>
      <w:r w:rsidRPr="00DF1F41">
        <w:rPr>
          <w:color w:val="000000" w:themeColor="text1"/>
          <w:sz w:val="28"/>
          <w:szCs w:val="28"/>
        </w:rPr>
        <w:t>- выговор;</w:t>
      </w:r>
    </w:p>
    <w:p w14:paraId="28C9F7FB" w14:textId="77777777" w:rsidR="00EE1FA6" w:rsidRPr="00DF1F41" w:rsidRDefault="00EE1FA6" w:rsidP="00EE1FA6">
      <w:pPr>
        <w:pStyle w:val="a3"/>
        <w:spacing w:after="0"/>
        <w:ind w:firstLine="709"/>
        <w:jc w:val="both"/>
        <w:rPr>
          <w:color w:val="000000" w:themeColor="text1"/>
          <w:sz w:val="28"/>
          <w:szCs w:val="28"/>
        </w:rPr>
      </w:pPr>
      <w:r w:rsidRPr="00DF1F41">
        <w:rPr>
          <w:color w:val="000000" w:themeColor="text1"/>
          <w:sz w:val="28"/>
          <w:szCs w:val="28"/>
        </w:rPr>
        <w:t>- увольнение с муниципальной службы по соответствующим основаниям.</w:t>
      </w:r>
    </w:p>
    <w:p w14:paraId="673B1AA5" w14:textId="77777777" w:rsidR="00EE1FA6" w:rsidRPr="00DF1F41" w:rsidRDefault="00EE1FA6" w:rsidP="00EE1FA6">
      <w:pPr>
        <w:pStyle w:val="a3"/>
        <w:spacing w:after="0"/>
        <w:ind w:firstLine="709"/>
        <w:jc w:val="both"/>
        <w:rPr>
          <w:color w:val="000000" w:themeColor="text1"/>
          <w:sz w:val="28"/>
          <w:szCs w:val="28"/>
        </w:rPr>
      </w:pPr>
      <w:r w:rsidRPr="00DF1F41">
        <w:rPr>
          <w:color w:val="000000" w:themeColor="text1"/>
          <w:sz w:val="28"/>
          <w:szCs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14:paraId="617A0A33" w14:textId="77777777" w:rsidR="00EE1FA6" w:rsidRPr="00DF1F41" w:rsidRDefault="00EE1FA6" w:rsidP="00EE1FA6">
      <w:pPr>
        <w:pStyle w:val="a8"/>
        <w:jc w:val="both"/>
        <w:rPr>
          <w:color w:val="000000" w:themeColor="text1"/>
          <w:sz w:val="28"/>
          <w:szCs w:val="28"/>
        </w:rPr>
      </w:pPr>
      <w:r w:rsidRPr="00DF1F41">
        <w:rPr>
          <w:color w:val="000000" w:themeColor="text1"/>
          <w:sz w:val="28"/>
          <w:szCs w:val="28"/>
          <w:shd w:val="clear" w:color="auto" w:fill="FFFFFF"/>
        </w:rPr>
        <w:t xml:space="preserve">           3. </w:t>
      </w:r>
      <w:hyperlink r:id="rId38" w:history="1">
        <w:r w:rsidRPr="00DF1F41">
          <w:rPr>
            <w:rStyle w:val="a5"/>
            <w:color w:val="000000" w:themeColor="text1"/>
            <w:sz w:val="28"/>
            <w:szCs w:val="28"/>
            <w:u w:val="none"/>
            <w:shd w:val="clear" w:color="auto" w:fill="FFFFFF"/>
          </w:rPr>
          <w:t>Порядок</w:t>
        </w:r>
      </w:hyperlink>
      <w:r w:rsidRPr="00DF1F41">
        <w:rPr>
          <w:color w:val="000000" w:themeColor="text1"/>
          <w:sz w:val="28"/>
          <w:szCs w:val="28"/>
          <w:shd w:val="clear" w:color="auto" w:fill="FFFFFF"/>
        </w:rPr>
        <w:t>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14:paraId="21E633B3" w14:textId="77777777" w:rsidR="00EE1FA6" w:rsidRPr="00DF1F41" w:rsidRDefault="00EE1FA6" w:rsidP="00EE1FA6">
      <w:pPr>
        <w:ind w:firstLine="709"/>
        <w:jc w:val="both"/>
        <w:rPr>
          <w:b/>
          <w:bCs/>
          <w:color w:val="000000" w:themeColor="text1"/>
          <w:sz w:val="28"/>
          <w:szCs w:val="28"/>
        </w:rPr>
      </w:pPr>
      <w:r w:rsidRPr="00DF1F41">
        <w:rPr>
          <w:b/>
          <w:bCs/>
          <w:color w:val="000000" w:themeColor="text1"/>
          <w:sz w:val="28"/>
          <w:szCs w:val="28"/>
        </w:rPr>
        <w:t>Статья 22. Дополнительные гарантии для муниципального служащего</w:t>
      </w:r>
    </w:p>
    <w:p w14:paraId="175A2675" w14:textId="77777777" w:rsidR="00EE1FA6" w:rsidRPr="00DF1F41" w:rsidRDefault="00EE1FA6" w:rsidP="00EE1FA6">
      <w:pPr>
        <w:pStyle w:val="formattext"/>
        <w:spacing w:before="0" w:after="0"/>
        <w:ind w:firstLine="709"/>
        <w:jc w:val="both"/>
        <w:rPr>
          <w:color w:val="000000" w:themeColor="text1"/>
          <w:sz w:val="28"/>
          <w:szCs w:val="28"/>
        </w:rPr>
      </w:pPr>
      <w:r w:rsidRPr="00DF1F41">
        <w:rPr>
          <w:color w:val="000000" w:themeColor="text1"/>
          <w:sz w:val="28"/>
          <w:szCs w:val="28"/>
        </w:rPr>
        <w:t>1. Муниципальным служащим при определенных условиях, предусмотренных федеральными законами, законом Курской области, муниципальными правовыми актами, может предоставляться право на:</w:t>
      </w:r>
    </w:p>
    <w:p w14:paraId="78821477" w14:textId="77777777" w:rsidR="00EE1FA6" w:rsidRPr="00DF1F41" w:rsidRDefault="00EE1FA6" w:rsidP="00EE1FA6">
      <w:pPr>
        <w:pStyle w:val="formattext"/>
        <w:spacing w:before="0" w:after="0"/>
        <w:ind w:firstLine="709"/>
        <w:jc w:val="both"/>
        <w:rPr>
          <w:color w:val="000000" w:themeColor="text1"/>
          <w:sz w:val="28"/>
          <w:szCs w:val="28"/>
        </w:rPr>
      </w:pPr>
      <w:r w:rsidRPr="00DF1F41">
        <w:rPr>
          <w:color w:val="000000" w:themeColor="text1"/>
          <w:sz w:val="28"/>
          <w:szCs w:val="28"/>
        </w:rPr>
        <w:t>1) получение дополнительного профессионального образования в соответствии с муниципальным правовым актом за счет средств местного бюджета;</w:t>
      </w:r>
    </w:p>
    <w:p w14:paraId="315821C0" w14:textId="77777777" w:rsidR="00EE1FA6" w:rsidRPr="00DF1F41" w:rsidRDefault="00EE1FA6" w:rsidP="00EE1FA6">
      <w:pPr>
        <w:pStyle w:val="formattext"/>
        <w:spacing w:before="0" w:after="0"/>
        <w:ind w:firstLine="709"/>
        <w:jc w:val="both"/>
        <w:rPr>
          <w:color w:val="000000" w:themeColor="text1"/>
          <w:sz w:val="28"/>
          <w:szCs w:val="28"/>
        </w:rPr>
      </w:pPr>
      <w:r w:rsidRPr="00DF1F41">
        <w:rPr>
          <w:color w:val="000000" w:themeColor="text1"/>
          <w:sz w:val="28"/>
          <w:szCs w:val="28"/>
        </w:rPr>
        <w:t>2)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органами местного самоуправления;</w:t>
      </w:r>
    </w:p>
    <w:p w14:paraId="1D139ACB" w14:textId="77777777" w:rsidR="00EE1FA6" w:rsidRPr="00DF1F41" w:rsidRDefault="00EE1FA6" w:rsidP="00EE1FA6">
      <w:pPr>
        <w:pStyle w:val="formattext"/>
        <w:spacing w:before="0" w:after="0"/>
        <w:ind w:firstLine="709"/>
        <w:jc w:val="both"/>
        <w:rPr>
          <w:color w:val="000000" w:themeColor="text1"/>
          <w:sz w:val="28"/>
          <w:szCs w:val="28"/>
        </w:rPr>
      </w:pPr>
      <w:r w:rsidRPr="00DF1F41">
        <w:rPr>
          <w:color w:val="000000" w:themeColor="text1"/>
          <w:sz w:val="28"/>
          <w:szCs w:val="28"/>
        </w:rPr>
        <w:t xml:space="preserve">3) замещение иной должности муниципальной службы при реорганизации или ликвидации органа местного самоуправления либо </w:t>
      </w:r>
      <w:r w:rsidRPr="00DF1F41">
        <w:rPr>
          <w:color w:val="000000" w:themeColor="text1"/>
          <w:sz w:val="28"/>
          <w:szCs w:val="28"/>
        </w:rPr>
        <w:lastRenderedPageBreak/>
        <w:t>сокращении должностей муниципальной службы в соответствии с федеральным законодательством;</w:t>
      </w:r>
    </w:p>
    <w:p w14:paraId="142621A2" w14:textId="77777777" w:rsidR="00EE1FA6" w:rsidRPr="00DF1F41" w:rsidRDefault="00EE1FA6" w:rsidP="00EE1FA6">
      <w:pPr>
        <w:pStyle w:val="formattext"/>
        <w:spacing w:before="0" w:after="0"/>
        <w:ind w:firstLine="709"/>
        <w:jc w:val="both"/>
        <w:rPr>
          <w:color w:val="000000" w:themeColor="text1"/>
          <w:sz w:val="28"/>
          <w:szCs w:val="28"/>
        </w:rPr>
      </w:pPr>
      <w:r w:rsidRPr="00DF1F41">
        <w:rPr>
          <w:color w:val="000000" w:themeColor="text1"/>
          <w:sz w:val="28"/>
          <w:szCs w:val="28"/>
        </w:rPr>
        <w:t>4) единовременную субсидию на приобретение жилой площади один раз за весь период муниципальной службы в порядке и на условиях, устанавливаемых органами местного самоуправления.</w:t>
      </w:r>
    </w:p>
    <w:p w14:paraId="15E50D0F" w14:textId="77777777" w:rsidR="00EE1FA6" w:rsidRPr="00DF1F41" w:rsidRDefault="00EE1FA6" w:rsidP="00EE1FA6">
      <w:pPr>
        <w:ind w:firstLine="709"/>
        <w:jc w:val="both"/>
        <w:rPr>
          <w:b/>
          <w:bCs/>
          <w:color w:val="000000" w:themeColor="text1"/>
          <w:sz w:val="28"/>
          <w:szCs w:val="28"/>
        </w:rPr>
      </w:pPr>
      <w:r w:rsidRPr="00DF1F41">
        <w:rPr>
          <w:b/>
          <w:bCs/>
          <w:color w:val="000000" w:themeColor="text1"/>
          <w:sz w:val="28"/>
          <w:szCs w:val="28"/>
        </w:rPr>
        <w:t>Статья 23. Стаж муниципальной службы</w:t>
      </w:r>
    </w:p>
    <w:p w14:paraId="0F32BDB0" w14:textId="77777777" w:rsidR="00EE1FA6" w:rsidRPr="00DF1F41" w:rsidRDefault="00EE1FA6" w:rsidP="00EE1FA6">
      <w:pPr>
        <w:pStyle w:val="a6"/>
        <w:spacing w:before="0" w:after="0"/>
        <w:ind w:firstLine="709"/>
        <w:jc w:val="both"/>
        <w:rPr>
          <w:color w:val="000000" w:themeColor="text1"/>
          <w:sz w:val="28"/>
          <w:szCs w:val="28"/>
        </w:rPr>
      </w:pPr>
      <w:r w:rsidRPr="00DF1F41">
        <w:rPr>
          <w:color w:val="000000" w:themeColor="text1"/>
          <w:sz w:val="28"/>
          <w:szCs w:val="28"/>
        </w:rPr>
        <w:t>1. В стаж (общую продолжительность) муниципальной службы включаются периоды замещения:</w:t>
      </w:r>
    </w:p>
    <w:p w14:paraId="28A3B61F" w14:textId="77777777" w:rsidR="00EE1FA6" w:rsidRPr="00DF1F41" w:rsidRDefault="00EE1FA6" w:rsidP="00EE1FA6">
      <w:pPr>
        <w:pStyle w:val="a6"/>
        <w:spacing w:before="0" w:after="0"/>
        <w:ind w:firstLine="709"/>
        <w:jc w:val="both"/>
        <w:rPr>
          <w:color w:val="000000" w:themeColor="text1"/>
          <w:sz w:val="28"/>
          <w:szCs w:val="28"/>
        </w:rPr>
      </w:pPr>
      <w:r w:rsidRPr="00DF1F41">
        <w:rPr>
          <w:color w:val="000000" w:themeColor="text1"/>
          <w:sz w:val="28"/>
          <w:szCs w:val="28"/>
        </w:rPr>
        <w:t>1) должностей муниципальной службы;</w:t>
      </w:r>
    </w:p>
    <w:p w14:paraId="2B8E8B0B" w14:textId="77777777" w:rsidR="00EE1FA6" w:rsidRPr="00DF1F41" w:rsidRDefault="00EE1FA6" w:rsidP="00EE1FA6">
      <w:pPr>
        <w:ind w:firstLine="709"/>
        <w:jc w:val="both"/>
        <w:rPr>
          <w:color w:val="000000" w:themeColor="text1"/>
          <w:sz w:val="28"/>
          <w:szCs w:val="28"/>
        </w:rPr>
      </w:pPr>
      <w:r w:rsidRPr="00DF1F41">
        <w:rPr>
          <w:color w:val="000000" w:themeColor="text1"/>
          <w:sz w:val="28"/>
          <w:szCs w:val="28"/>
        </w:rPr>
        <w:t>2) муниципальных должностей;</w:t>
      </w:r>
    </w:p>
    <w:p w14:paraId="1678FF4A" w14:textId="77777777" w:rsidR="00EE1FA6" w:rsidRPr="00DF1F41" w:rsidRDefault="00EE1FA6" w:rsidP="00EE1FA6">
      <w:pPr>
        <w:pStyle w:val="a6"/>
        <w:spacing w:before="0" w:after="0"/>
        <w:ind w:firstLine="709"/>
        <w:jc w:val="both"/>
        <w:rPr>
          <w:color w:val="000000" w:themeColor="text1"/>
          <w:sz w:val="28"/>
          <w:szCs w:val="28"/>
        </w:rPr>
      </w:pPr>
      <w:r w:rsidRPr="00DF1F41">
        <w:rPr>
          <w:color w:val="000000" w:themeColor="text1"/>
          <w:sz w:val="28"/>
          <w:szCs w:val="28"/>
        </w:rPr>
        <w:t>3) государственных должностей Российской Федерации и государственных должностей субъектов Российской Федерации;</w:t>
      </w:r>
    </w:p>
    <w:p w14:paraId="3AE668A4" w14:textId="77777777" w:rsidR="00EE1FA6" w:rsidRPr="00DF1F41" w:rsidRDefault="00EE1FA6" w:rsidP="00EE1FA6">
      <w:pPr>
        <w:ind w:firstLine="709"/>
        <w:jc w:val="both"/>
        <w:rPr>
          <w:color w:val="000000" w:themeColor="text1"/>
          <w:sz w:val="28"/>
          <w:szCs w:val="28"/>
        </w:rPr>
      </w:pPr>
      <w:r w:rsidRPr="00DF1F41">
        <w:rPr>
          <w:color w:val="000000" w:themeColor="text1"/>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14:paraId="34491C3E" w14:textId="77777777" w:rsidR="00EE1FA6" w:rsidRPr="00DF1F41" w:rsidRDefault="00EE1FA6" w:rsidP="00EE1FA6">
      <w:pPr>
        <w:ind w:firstLine="709"/>
        <w:jc w:val="both"/>
        <w:rPr>
          <w:color w:val="000000" w:themeColor="text1"/>
          <w:sz w:val="28"/>
          <w:szCs w:val="28"/>
        </w:rPr>
      </w:pPr>
      <w:r w:rsidRPr="00DF1F41">
        <w:rPr>
          <w:color w:val="000000" w:themeColor="text1"/>
          <w:sz w:val="28"/>
          <w:szCs w:val="28"/>
        </w:rPr>
        <w:t>5) иных должностей в соответствии с федеральными законами.</w:t>
      </w:r>
    </w:p>
    <w:p w14:paraId="73CD46FE" w14:textId="77777777" w:rsidR="00EE1FA6" w:rsidRPr="00DF1F41" w:rsidRDefault="00EE1FA6" w:rsidP="00EE1FA6">
      <w:pPr>
        <w:ind w:firstLine="709"/>
        <w:jc w:val="both"/>
        <w:rPr>
          <w:color w:val="000000" w:themeColor="text1"/>
          <w:sz w:val="28"/>
          <w:szCs w:val="28"/>
        </w:rPr>
      </w:pPr>
      <w:r w:rsidRPr="00DF1F41">
        <w:rPr>
          <w:color w:val="000000" w:themeColor="text1"/>
          <w:sz w:val="28"/>
          <w:szCs w:val="28"/>
        </w:rPr>
        <w:t>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 79-ФЗ «О государственной гражданской службе Российской Федерации».</w:t>
      </w:r>
    </w:p>
    <w:p w14:paraId="252981A0" w14:textId="77777777" w:rsidR="00EE1FA6" w:rsidRPr="00DF1F41" w:rsidRDefault="00EE1FA6" w:rsidP="00EE1FA6">
      <w:pPr>
        <w:pStyle w:val="formattext"/>
        <w:spacing w:before="0" w:after="0"/>
        <w:ind w:firstLine="709"/>
        <w:jc w:val="both"/>
        <w:rPr>
          <w:color w:val="000000" w:themeColor="text1"/>
          <w:sz w:val="28"/>
          <w:szCs w:val="28"/>
        </w:rPr>
      </w:pPr>
      <w:r w:rsidRPr="00DF1F41">
        <w:rPr>
          <w:color w:val="000000" w:themeColor="text1"/>
          <w:sz w:val="28"/>
          <w:szCs w:val="28"/>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Курской области и муниципальными правовыми актами.</w:t>
      </w:r>
    </w:p>
    <w:p w14:paraId="445E9AA3" w14:textId="77777777" w:rsidR="00EE1FA6" w:rsidRPr="00DF1F41" w:rsidRDefault="00EE1FA6" w:rsidP="00EE1FA6">
      <w:pPr>
        <w:pStyle w:val="formattext"/>
        <w:spacing w:before="0" w:after="0"/>
        <w:ind w:firstLine="709"/>
        <w:jc w:val="both"/>
        <w:rPr>
          <w:color w:val="000000" w:themeColor="text1"/>
          <w:sz w:val="28"/>
          <w:szCs w:val="28"/>
        </w:rPr>
      </w:pPr>
      <w:r w:rsidRPr="00DF1F41">
        <w:rPr>
          <w:color w:val="000000" w:themeColor="text1"/>
          <w:sz w:val="28"/>
          <w:szCs w:val="28"/>
        </w:rPr>
        <w:t>4. При исчислении стажа муниципальной службы муниципального служащего суммируются все включаемые (засчитываемые) в него периоды.</w:t>
      </w:r>
    </w:p>
    <w:p w14:paraId="7C5F2BF0" w14:textId="77777777" w:rsidR="00EE1FA6" w:rsidRPr="00DF1F41" w:rsidRDefault="00EE1FA6" w:rsidP="00EE1FA6">
      <w:pPr>
        <w:pStyle w:val="formattext"/>
        <w:spacing w:before="0" w:after="0"/>
        <w:ind w:firstLine="709"/>
        <w:jc w:val="both"/>
        <w:rPr>
          <w:color w:val="000000" w:themeColor="text1"/>
          <w:sz w:val="28"/>
          <w:szCs w:val="28"/>
        </w:rPr>
      </w:pPr>
      <w:r w:rsidRPr="00DF1F41">
        <w:rPr>
          <w:color w:val="000000" w:themeColor="text1"/>
          <w:sz w:val="28"/>
          <w:szCs w:val="28"/>
        </w:rPr>
        <w:t>5. 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14:paraId="6A259663" w14:textId="77777777" w:rsidR="00EE1FA6" w:rsidRPr="00DF1F41" w:rsidRDefault="00EE1FA6" w:rsidP="00EE1FA6">
      <w:pPr>
        <w:pStyle w:val="formattext"/>
        <w:spacing w:before="0" w:after="0"/>
        <w:ind w:firstLine="709"/>
        <w:jc w:val="both"/>
        <w:rPr>
          <w:color w:val="000000" w:themeColor="text1"/>
          <w:sz w:val="28"/>
          <w:szCs w:val="28"/>
        </w:rPr>
      </w:pPr>
      <w:r w:rsidRPr="00DF1F41">
        <w:rPr>
          <w:color w:val="000000" w:themeColor="text1"/>
          <w:sz w:val="28"/>
          <w:szCs w:val="28"/>
        </w:rPr>
        <w:t>6. Стаж муниципальной службы устанавливается правовым актом представителя нанимателя (работодателя).</w:t>
      </w:r>
    </w:p>
    <w:p w14:paraId="3F074C13" w14:textId="77777777" w:rsidR="00EE1FA6" w:rsidRPr="00DF1F41" w:rsidRDefault="00EE1FA6" w:rsidP="00EE1FA6">
      <w:pPr>
        <w:ind w:firstLine="709"/>
        <w:jc w:val="both"/>
        <w:rPr>
          <w:b/>
          <w:bCs/>
          <w:color w:val="000000" w:themeColor="text1"/>
          <w:sz w:val="28"/>
          <w:szCs w:val="28"/>
        </w:rPr>
      </w:pPr>
      <w:r w:rsidRPr="00DF1F41">
        <w:rPr>
          <w:b/>
          <w:bCs/>
          <w:color w:val="000000" w:themeColor="text1"/>
          <w:sz w:val="28"/>
          <w:szCs w:val="28"/>
        </w:rPr>
        <w:t>Статья 24. Пенсия за выслугу лет муниципального служащего</w:t>
      </w:r>
    </w:p>
    <w:p w14:paraId="15FE5543" w14:textId="77777777" w:rsidR="00EE1FA6" w:rsidRPr="00DF1F41" w:rsidRDefault="00EE1FA6" w:rsidP="00EE1FA6">
      <w:pPr>
        <w:pStyle w:val="a3"/>
        <w:spacing w:after="0"/>
        <w:ind w:firstLine="709"/>
        <w:jc w:val="both"/>
        <w:rPr>
          <w:color w:val="000000" w:themeColor="text1"/>
          <w:sz w:val="28"/>
          <w:szCs w:val="28"/>
        </w:rPr>
      </w:pPr>
      <w:r w:rsidRPr="00DF1F41">
        <w:rPr>
          <w:color w:val="000000" w:themeColor="text1"/>
          <w:sz w:val="28"/>
          <w:szCs w:val="28"/>
        </w:rPr>
        <w:t xml:space="preserve">Муниципальный служащий имеет право на пенсию за выслугу лет в соответствии с </w:t>
      </w:r>
      <w:hyperlink r:id="rId39" w:history="1">
        <w:r w:rsidRPr="00DF1F41">
          <w:rPr>
            <w:rStyle w:val="a5"/>
            <w:color w:val="000000" w:themeColor="text1"/>
            <w:sz w:val="28"/>
            <w:szCs w:val="28"/>
            <w:u w:val="none"/>
          </w:rPr>
          <w:t>законом</w:t>
        </w:r>
      </w:hyperlink>
      <w:r w:rsidRPr="00DF1F41">
        <w:rPr>
          <w:color w:val="000000" w:themeColor="text1"/>
          <w:sz w:val="28"/>
          <w:szCs w:val="28"/>
        </w:rPr>
        <w:t xml:space="preserve"> Курской области.</w:t>
      </w:r>
    </w:p>
    <w:p w14:paraId="5919B571" w14:textId="77777777" w:rsidR="00EE1FA6" w:rsidRPr="00DF1F41" w:rsidRDefault="00EE1FA6" w:rsidP="00EE1FA6">
      <w:pPr>
        <w:ind w:firstLine="709"/>
        <w:jc w:val="both"/>
        <w:rPr>
          <w:b/>
          <w:bCs/>
          <w:color w:val="000000" w:themeColor="text1"/>
          <w:sz w:val="28"/>
          <w:szCs w:val="28"/>
        </w:rPr>
      </w:pPr>
      <w:r w:rsidRPr="00DF1F41">
        <w:rPr>
          <w:b/>
          <w:bCs/>
          <w:color w:val="000000" w:themeColor="text1"/>
          <w:sz w:val="28"/>
          <w:szCs w:val="28"/>
        </w:rPr>
        <w:t>Статья 25. Реестр муниципальных служащих муниципального образования</w:t>
      </w:r>
    </w:p>
    <w:p w14:paraId="4A52A28A" w14:textId="5F3127E7" w:rsidR="00EE1FA6" w:rsidRPr="00DF1F41" w:rsidRDefault="00EE1FA6" w:rsidP="00EE1FA6">
      <w:pPr>
        <w:pStyle w:val="a3"/>
        <w:spacing w:after="0"/>
        <w:ind w:firstLine="709"/>
        <w:jc w:val="both"/>
        <w:rPr>
          <w:color w:val="000000" w:themeColor="text1"/>
          <w:sz w:val="28"/>
          <w:szCs w:val="28"/>
        </w:rPr>
      </w:pPr>
      <w:r w:rsidRPr="00DF1F41">
        <w:rPr>
          <w:color w:val="000000" w:themeColor="text1"/>
          <w:sz w:val="28"/>
          <w:szCs w:val="28"/>
        </w:rPr>
        <w:lastRenderedPageBreak/>
        <w:t>1. В муниципальном образовании ведется Реестр муниципальных служащих муниципального образования (далее - Реестр муниципальных служащих). Порядок ведения Реестра муниципальных служащих утверждается муниципальным правовым актом муниципального образования «</w:t>
      </w:r>
      <w:r w:rsidR="00BB7543" w:rsidRPr="00DF1F41">
        <w:rPr>
          <w:color w:val="000000" w:themeColor="text1"/>
          <w:sz w:val="28"/>
          <w:szCs w:val="28"/>
        </w:rPr>
        <w:t>Любимовское сельское поселение</w:t>
      </w:r>
      <w:r w:rsidRPr="00DF1F41">
        <w:rPr>
          <w:color w:val="000000" w:themeColor="text1"/>
          <w:sz w:val="28"/>
          <w:szCs w:val="28"/>
        </w:rPr>
        <w:t xml:space="preserve">» </w:t>
      </w:r>
      <w:r w:rsidR="00BB7543" w:rsidRPr="00DF1F41">
        <w:rPr>
          <w:color w:val="000000" w:themeColor="text1"/>
          <w:sz w:val="28"/>
          <w:szCs w:val="28"/>
        </w:rPr>
        <w:t>Кореневского муниципального района</w:t>
      </w:r>
      <w:r w:rsidRPr="00DF1F41">
        <w:rPr>
          <w:color w:val="000000" w:themeColor="text1"/>
          <w:sz w:val="28"/>
          <w:szCs w:val="28"/>
        </w:rPr>
        <w:t xml:space="preserve"> Курской области</w:t>
      </w:r>
    </w:p>
    <w:p w14:paraId="5F3276F3" w14:textId="77777777" w:rsidR="00EE1FA6" w:rsidRPr="00DF1F41" w:rsidRDefault="00EE1FA6" w:rsidP="00EE1FA6">
      <w:pPr>
        <w:pStyle w:val="a3"/>
        <w:spacing w:after="0"/>
        <w:ind w:firstLine="709"/>
        <w:jc w:val="both"/>
        <w:rPr>
          <w:color w:val="000000" w:themeColor="text1"/>
          <w:sz w:val="28"/>
          <w:szCs w:val="28"/>
        </w:rPr>
      </w:pPr>
      <w:r w:rsidRPr="00DF1F41">
        <w:rPr>
          <w:color w:val="000000" w:themeColor="text1"/>
          <w:sz w:val="28"/>
          <w:szCs w:val="28"/>
        </w:rPr>
        <w:t>2. Муниципальный служащий, уволенный с муниципальной службы, исключается из Реестра муниципальных служащих в день увольнения.</w:t>
      </w:r>
    </w:p>
    <w:p w14:paraId="2E0A3AEB" w14:textId="77777777" w:rsidR="00EE1FA6" w:rsidRPr="00DF1F41" w:rsidRDefault="00EE1FA6" w:rsidP="00EE1FA6">
      <w:pPr>
        <w:pStyle w:val="a3"/>
        <w:spacing w:after="0"/>
        <w:ind w:firstLine="709"/>
        <w:jc w:val="both"/>
        <w:rPr>
          <w:color w:val="000000" w:themeColor="text1"/>
          <w:sz w:val="28"/>
          <w:szCs w:val="28"/>
        </w:rPr>
      </w:pPr>
      <w:r w:rsidRPr="00DF1F41">
        <w:rPr>
          <w:color w:val="000000" w:themeColor="text1"/>
          <w:sz w:val="28"/>
          <w:szCs w:val="28"/>
        </w:rPr>
        <w:t>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59831FC3" w14:textId="77777777" w:rsidR="00EE1FA6" w:rsidRPr="00DF1F41" w:rsidRDefault="00EE1FA6" w:rsidP="00EE1FA6">
      <w:pPr>
        <w:ind w:firstLine="709"/>
        <w:jc w:val="both"/>
        <w:rPr>
          <w:b/>
          <w:bCs/>
          <w:color w:val="000000" w:themeColor="text1"/>
          <w:sz w:val="28"/>
          <w:szCs w:val="28"/>
        </w:rPr>
      </w:pPr>
      <w:r w:rsidRPr="00DF1F41">
        <w:rPr>
          <w:b/>
          <w:bCs/>
          <w:color w:val="000000" w:themeColor="text1"/>
          <w:sz w:val="28"/>
          <w:szCs w:val="28"/>
        </w:rPr>
        <w:t>Статья 26. Кадровая работа в муниципальном образовании</w:t>
      </w:r>
    </w:p>
    <w:p w14:paraId="1666663E" w14:textId="77777777" w:rsidR="00EE1FA6" w:rsidRPr="00DF1F41" w:rsidRDefault="00EE1FA6" w:rsidP="00EE1FA6">
      <w:pPr>
        <w:ind w:firstLine="709"/>
        <w:jc w:val="both"/>
        <w:rPr>
          <w:color w:val="000000" w:themeColor="text1"/>
          <w:sz w:val="28"/>
          <w:szCs w:val="28"/>
        </w:rPr>
      </w:pPr>
      <w:r w:rsidRPr="00DF1F41">
        <w:rPr>
          <w:color w:val="000000" w:themeColor="text1"/>
          <w:sz w:val="28"/>
          <w:szCs w:val="28"/>
        </w:rPr>
        <w:t>Кадровая работа в муниципальном образовании включает в себя:</w:t>
      </w:r>
    </w:p>
    <w:p w14:paraId="716D094D" w14:textId="77777777" w:rsidR="00EE1FA6" w:rsidRPr="00DF1F41" w:rsidRDefault="00EE1FA6" w:rsidP="00EE1FA6">
      <w:pPr>
        <w:ind w:firstLine="709"/>
        <w:jc w:val="both"/>
        <w:rPr>
          <w:color w:val="000000" w:themeColor="text1"/>
          <w:sz w:val="28"/>
          <w:szCs w:val="28"/>
        </w:rPr>
      </w:pPr>
      <w:r w:rsidRPr="00DF1F41">
        <w:rPr>
          <w:color w:val="000000" w:themeColor="text1"/>
          <w:sz w:val="28"/>
          <w:szCs w:val="28"/>
        </w:rPr>
        <w:t>- формирование кадрового состава для замещения должностей муниципальной службы;</w:t>
      </w:r>
    </w:p>
    <w:p w14:paraId="7F0AB253" w14:textId="77777777" w:rsidR="00EE1FA6" w:rsidRPr="00DF1F41" w:rsidRDefault="00EE1FA6" w:rsidP="00EE1FA6">
      <w:pPr>
        <w:ind w:firstLine="709"/>
        <w:jc w:val="both"/>
        <w:rPr>
          <w:color w:val="000000" w:themeColor="text1"/>
          <w:sz w:val="28"/>
          <w:szCs w:val="28"/>
        </w:rPr>
      </w:pPr>
      <w:r w:rsidRPr="00DF1F41">
        <w:rPr>
          <w:color w:val="000000" w:themeColor="text1"/>
          <w:sz w:val="28"/>
          <w:szCs w:val="28"/>
        </w:rPr>
        <w:t>- подготовку предложений о реализации положений законодательства о муниципальной службе;</w:t>
      </w:r>
    </w:p>
    <w:p w14:paraId="586814F5" w14:textId="77777777" w:rsidR="00EE1FA6" w:rsidRPr="00DF1F41" w:rsidRDefault="00EE1FA6" w:rsidP="00EE1FA6">
      <w:pPr>
        <w:ind w:firstLine="709"/>
        <w:jc w:val="both"/>
        <w:rPr>
          <w:color w:val="000000" w:themeColor="text1"/>
          <w:sz w:val="28"/>
          <w:szCs w:val="28"/>
        </w:rPr>
      </w:pPr>
      <w:r w:rsidRPr="00DF1F41">
        <w:rPr>
          <w:color w:val="000000" w:themeColor="text1"/>
          <w:sz w:val="28"/>
          <w:szCs w:val="28"/>
        </w:rPr>
        <w:t>-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14:paraId="2BF8F01E" w14:textId="77777777" w:rsidR="00EE1FA6" w:rsidRPr="00DF1F41" w:rsidRDefault="00EE1FA6" w:rsidP="00EE1FA6">
      <w:pPr>
        <w:ind w:firstLine="709"/>
        <w:jc w:val="both"/>
        <w:rPr>
          <w:color w:val="000000" w:themeColor="text1"/>
          <w:sz w:val="28"/>
          <w:szCs w:val="28"/>
        </w:rPr>
      </w:pPr>
      <w:r w:rsidRPr="00DF1F41">
        <w:rPr>
          <w:color w:val="000000" w:themeColor="text1"/>
          <w:sz w:val="28"/>
          <w:szCs w:val="28"/>
        </w:rPr>
        <w:t>- ведение трудовых книжек муниципальных служащих;</w:t>
      </w:r>
    </w:p>
    <w:p w14:paraId="08208512" w14:textId="77777777" w:rsidR="00EE1FA6" w:rsidRPr="00DF1F41" w:rsidRDefault="00EE1FA6" w:rsidP="00EE1FA6">
      <w:pPr>
        <w:ind w:firstLine="709"/>
        <w:jc w:val="both"/>
        <w:rPr>
          <w:color w:val="000000" w:themeColor="text1"/>
          <w:sz w:val="28"/>
          <w:szCs w:val="28"/>
        </w:rPr>
      </w:pPr>
      <w:r w:rsidRPr="00DF1F41">
        <w:rPr>
          <w:color w:val="000000" w:themeColor="text1"/>
          <w:sz w:val="28"/>
          <w:szCs w:val="28"/>
        </w:rPr>
        <w:t>- ведение личных дел муниципальных служащих;</w:t>
      </w:r>
    </w:p>
    <w:p w14:paraId="629DB2AB" w14:textId="77777777" w:rsidR="00EE1FA6" w:rsidRPr="00DF1F41" w:rsidRDefault="00EE1FA6" w:rsidP="00EE1FA6">
      <w:pPr>
        <w:ind w:firstLine="709"/>
        <w:jc w:val="both"/>
        <w:rPr>
          <w:color w:val="000000" w:themeColor="text1"/>
          <w:sz w:val="28"/>
          <w:szCs w:val="28"/>
        </w:rPr>
      </w:pPr>
      <w:r w:rsidRPr="00DF1F41">
        <w:rPr>
          <w:color w:val="000000" w:themeColor="text1"/>
          <w:sz w:val="28"/>
          <w:szCs w:val="28"/>
        </w:rPr>
        <w:t>- ведение реестра муниципальных служащих в муниципальном образовании;</w:t>
      </w:r>
    </w:p>
    <w:p w14:paraId="56DC2DA0" w14:textId="77777777" w:rsidR="00EE1FA6" w:rsidRPr="00DF1F41" w:rsidRDefault="00EE1FA6" w:rsidP="00EE1FA6">
      <w:pPr>
        <w:ind w:firstLine="709"/>
        <w:jc w:val="both"/>
        <w:rPr>
          <w:color w:val="000000" w:themeColor="text1"/>
          <w:sz w:val="28"/>
          <w:szCs w:val="28"/>
        </w:rPr>
      </w:pPr>
      <w:r w:rsidRPr="00DF1F41">
        <w:rPr>
          <w:color w:val="000000" w:themeColor="text1"/>
          <w:sz w:val="28"/>
          <w:szCs w:val="28"/>
        </w:rPr>
        <w:t>- оформление и выдачу служебных удостоверений муниципальных служащих;</w:t>
      </w:r>
    </w:p>
    <w:p w14:paraId="57CF355B" w14:textId="77777777" w:rsidR="00EE1FA6" w:rsidRPr="00DF1F41" w:rsidRDefault="00EE1FA6" w:rsidP="00EE1FA6">
      <w:pPr>
        <w:ind w:firstLine="709"/>
        <w:jc w:val="both"/>
        <w:rPr>
          <w:color w:val="000000" w:themeColor="text1"/>
          <w:sz w:val="28"/>
          <w:szCs w:val="28"/>
        </w:rPr>
      </w:pPr>
      <w:r w:rsidRPr="00DF1F41">
        <w:rPr>
          <w:color w:val="000000" w:themeColor="text1"/>
          <w:sz w:val="28"/>
          <w:szCs w:val="28"/>
        </w:rPr>
        <w:t>- проведение конкурса на замещение вакантных должностей муниципальной службы и включение муниципальных служащих в кадровый резерв;</w:t>
      </w:r>
    </w:p>
    <w:p w14:paraId="433EC2EB" w14:textId="77777777" w:rsidR="00EE1FA6" w:rsidRPr="00DF1F41" w:rsidRDefault="00EE1FA6" w:rsidP="00EE1FA6">
      <w:pPr>
        <w:ind w:firstLine="709"/>
        <w:jc w:val="both"/>
        <w:rPr>
          <w:color w:val="000000" w:themeColor="text1"/>
          <w:sz w:val="28"/>
          <w:szCs w:val="28"/>
        </w:rPr>
      </w:pPr>
      <w:r w:rsidRPr="00DF1F41">
        <w:rPr>
          <w:color w:val="000000" w:themeColor="text1"/>
          <w:sz w:val="28"/>
          <w:szCs w:val="28"/>
        </w:rPr>
        <w:t>- проведение аттестации муниципальных служащих;</w:t>
      </w:r>
    </w:p>
    <w:p w14:paraId="59C8898F" w14:textId="77777777" w:rsidR="00EE1FA6" w:rsidRPr="00DF1F41" w:rsidRDefault="00EE1FA6" w:rsidP="00EE1FA6">
      <w:pPr>
        <w:ind w:firstLine="709"/>
        <w:jc w:val="both"/>
        <w:rPr>
          <w:color w:val="000000" w:themeColor="text1"/>
          <w:sz w:val="28"/>
          <w:szCs w:val="28"/>
        </w:rPr>
      </w:pPr>
      <w:r w:rsidRPr="00DF1F41">
        <w:rPr>
          <w:color w:val="000000" w:themeColor="text1"/>
          <w:sz w:val="28"/>
          <w:szCs w:val="28"/>
        </w:rPr>
        <w:t>- организацию работы с кадровым резервом и его эффективное использование;</w:t>
      </w:r>
    </w:p>
    <w:p w14:paraId="7D522B21" w14:textId="77777777" w:rsidR="00EE1FA6" w:rsidRPr="00DF1F41" w:rsidRDefault="00EE1FA6" w:rsidP="00EE1FA6">
      <w:pPr>
        <w:ind w:firstLine="709"/>
        <w:jc w:val="both"/>
        <w:rPr>
          <w:color w:val="000000" w:themeColor="text1"/>
          <w:sz w:val="28"/>
          <w:szCs w:val="28"/>
        </w:rPr>
      </w:pPr>
      <w:r w:rsidRPr="00DF1F41">
        <w:rPr>
          <w:color w:val="000000" w:themeColor="text1"/>
          <w:sz w:val="28"/>
          <w:szCs w:val="28"/>
        </w:rPr>
        <w:t>-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14:paraId="544D9EAD" w14:textId="77777777" w:rsidR="00EE1FA6" w:rsidRPr="00DF1F41" w:rsidRDefault="00EE1FA6" w:rsidP="00EE1FA6">
      <w:pPr>
        <w:ind w:firstLine="709"/>
        <w:jc w:val="both"/>
        <w:rPr>
          <w:color w:val="000000" w:themeColor="text1"/>
          <w:sz w:val="28"/>
          <w:szCs w:val="28"/>
        </w:rPr>
      </w:pPr>
      <w:r w:rsidRPr="00DF1F41">
        <w:rPr>
          <w:color w:val="000000" w:themeColor="text1"/>
          <w:sz w:val="28"/>
          <w:szCs w:val="28"/>
        </w:rPr>
        <w:lastRenderedPageBreak/>
        <w:t>-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w:t>
      </w:r>
    </w:p>
    <w:p w14:paraId="40CD3F45" w14:textId="77777777" w:rsidR="00EE1FA6" w:rsidRPr="00DF1F41" w:rsidRDefault="00EE1FA6" w:rsidP="00EE1FA6">
      <w:pPr>
        <w:ind w:firstLine="709"/>
        <w:jc w:val="both"/>
        <w:rPr>
          <w:color w:val="000000" w:themeColor="text1"/>
          <w:sz w:val="28"/>
          <w:szCs w:val="28"/>
        </w:rPr>
      </w:pPr>
      <w:r w:rsidRPr="00DF1F41">
        <w:rPr>
          <w:color w:val="000000" w:themeColor="text1"/>
          <w:sz w:val="28"/>
          <w:szCs w:val="28"/>
        </w:rPr>
        <w:t>- консультирование муниципальных служащих по правовым и иным вопросам муниципальной службы;</w:t>
      </w:r>
    </w:p>
    <w:p w14:paraId="1D010D8A" w14:textId="77777777" w:rsidR="00EE1FA6" w:rsidRPr="00DF1F41" w:rsidRDefault="00EE1FA6" w:rsidP="00EE1FA6">
      <w:pPr>
        <w:ind w:firstLine="709"/>
        <w:jc w:val="both"/>
        <w:rPr>
          <w:color w:val="000000" w:themeColor="text1"/>
          <w:sz w:val="28"/>
          <w:szCs w:val="28"/>
        </w:rPr>
      </w:pPr>
      <w:r w:rsidRPr="00DF1F41">
        <w:rPr>
          <w:color w:val="000000" w:themeColor="text1"/>
          <w:sz w:val="28"/>
          <w:szCs w:val="28"/>
        </w:rPr>
        <w:t>- решение иных вопросов кадровой работы, определяемых действующим законодательством.</w:t>
      </w:r>
    </w:p>
    <w:p w14:paraId="4C7127F2" w14:textId="77777777" w:rsidR="00EE1FA6" w:rsidRPr="00DF1F41" w:rsidRDefault="00EE1FA6" w:rsidP="00EE1FA6">
      <w:pPr>
        <w:ind w:firstLine="709"/>
        <w:jc w:val="both"/>
        <w:rPr>
          <w:b/>
          <w:bCs/>
          <w:color w:val="000000" w:themeColor="text1"/>
          <w:sz w:val="28"/>
          <w:szCs w:val="28"/>
        </w:rPr>
      </w:pPr>
      <w:r w:rsidRPr="00DF1F41">
        <w:rPr>
          <w:b/>
          <w:bCs/>
          <w:color w:val="000000" w:themeColor="text1"/>
          <w:sz w:val="28"/>
          <w:szCs w:val="28"/>
        </w:rPr>
        <w:t>Статья 27. Персональные данные муниципального служащего</w:t>
      </w:r>
    </w:p>
    <w:p w14:paraId="2C164D53" w14:textId="77777777" w:rsidR="00EE1FA6" w:rsidRPr="00DF1F41" w:rsidRDefault="00EE1FA6" w:rsidP="00EE1FA6">
      <w:pPr>
        <w:pStyle w:val="a3"/>
        <w:spacing w:after="0"/>
        <w:ind w:firstLine="709"/>
        <w:jc w:val="both"/>
        <w:rPr>
          <w:color w:val="000000" w:themeColor="text1"/>
          <w:sz w:val="28"/>
          <w:szCs w:val="28"/>
        </w:rPr>
      </w:pPr>
      <w:r w:rsidRPr="00DF1F41">
        <w:rPr>
          <w:color w:val="000000" w:themeColor="text1"/>
          <w:sz w:val="28"/>
          <w:szCs w:val="28"/>
        </w:rPr>
        <w:t>1. Персональные данные муниципального служащего - информация, необходимая Главе сельсовета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14:paraId="6EA13DE5" w14:textId="77777777" w:rsidR="00EE1FA6" w:rsidRPr="00DF1F41" w:rsidRDefault="00EE1FA6" w:rsidP="00EE1FA6">
      <w:pPr>
        <w:pStyle w:val="a3"/>
        <w:spacing w:after="0"/>
        <w:ind w:firstLine="709"/>
        <w:jc w:val="both"/>
        <w:rPr>
          <w:color w:val="000000" w:themeColor="text1"/>
          <w:sz w:val="28"/>
          <w:szCs w:val="28"/>
        </w:rPr>
      </w:pPr>
      <w:r w:rsidRPr="00DF1F41">
        <w:rPr>
          <w:color w:val="000000" w:themeColor="text1"/>
          <w:sz w:val="28"/>
          <w:szCs w:val="28"/>
        </w:rPr>
        <w:t>2. 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w:t>
      </w:r>
    </w:p>
    <w:p w14:paraId="3AD064BD" w14:textId="77777777" w:rsidR="00EE1FA6" w:rsidRPr="00DF1F41" w:rsidRDefault="00EE1FA6" w:rsidP="00EE1FA6">
      <w:pPr>
        <w:pStyle w:val="a8"/>
        <w:jc w:val="both"/>
        <w:rPr>
          <w:b/>
          <w:color w:val="000000" w:themeColor="text1"/>
          <w:sz w:val="28"/>
          <w:szCs w:val="28"/>
        </w:rPr>
      </w:pPr>
      <w:r w:rsidRPr="00DF1F41">
        <w:rPr>
          <w:b/>
          <w:color w:val="000000" w:themeColor="text1"/>
          <w:sz w:val="28"/>
          <w:szCs w:val="28"/>
        </w:rPr>
        <w:t xml:space="preserve">           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67B58BE3" w14:textId="77777777" w:rsidR="00EE1FA6" w:rsidRPr="00DF1F41" w:rsidRDefault="00EE1FA6" w:rsidP="00EE1FA6">
      <w:pPr>
        <w:jc w:val="both"/>
        <w:rPr>
          <w:rStyle w:val="a9"/>
          <w:color w:val="000000" w:themeColor="text1"/>
          <w:sz w:val="28"/>
          <w:szCs w:val="28"/>
        </w:rPr>
      </w:pPr>
      <w:r w:rsidRPr="00DF1F41">
        <w:rPr>
          <w:rStyle w:val="a9"/>
          <w:color w:val="000000" w:themeColor="text1"/>
          <w:sz w:val="28"/>
          <w:szCs w:val="28"/>
        </w:rPr>
        <w:t xml:space="preserve">           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40" w:history="1">
        <w:r w:rsidRPr="00DF1F41">
          <w:rPr>
            <w:rStyle w:val="a9"/>
            <w:color w:val="000000" w:themeColor="text1"/>
            <w:sz w:val="28"/>
            <w:szCs w:val="28"/>
          </w:rPr>
          <w:t>законом</w:t>
        </w:r>
      </w:hyperlink>
      <w:r w:rsidRPr="00DF1F41">
        <w:rPr>
          <w:rStyle w:val="a9"/>
          <w:color w:val="000000" w:themeColor="text1"/>
          <w:sz w:val="28"/>
          <w:szCs w:val="28"/>
        </w:rPr>
        <w:t> от 25 декабря 2008 года N 273-ФЗ "О противодействии коррупции" и другими федеральными законами, налагаются взыскания, предусмотренные </w:t>
      </w:r>
      <w:hyperlink r:id="rId41" w:anchor="dst100221" w:history="1">
        <w:r w:rsidRPr="00DF1F41">
          <w:rPr>
            <w:rStyle w:val="a9"/>
            <w:color w:val="000000" w:themeColor="text1"/>
            <w:sz w:val="28"/>
            <w:szCs w:val="28"/>
          </w:rPr>
          <w:t>статьей 27</w:t>
        </w:r>
      </w:hyperlink>
      <w:r w:rsidRPr="00DF1F41">
        <w:rPr>
          <w:color w:val="000000" w:themeColor="text1"/>
          <w:sz w:val="28"/>
          <w:szCs w:val="28"/>
        </w:rPr>
        <w:t xml:space="preserve">  </w:t>
      </w:r>
      <w:r w:rsidRPr="00DF1F41">
        <w:rPr>
          <w:rStyle w:val="a9"/>
          <w:color w:val="000000" w:themeColor="text1"/>
          <w:sz w:val="28"/>
          <w:szCs w:val="28"/>
        </w:rPr>
        <w:t>Федерального закона от02.03.2007 № 25-ФЗ.</w:t>
      </w:r>
    </w:p>
    <w:p w14:paraId="3AC46C84" w14:textId="77777777" w:rsidR="00EE1FA6" w:rsidRPr="00DF1F41" w:rsidRDefault="00EE1FA6" w:rsidP="00EE1FA6">
      <w:pPr>
        <w:pStyle w:val="a8"/>
        <w:jc w:val="both"/>
        <w:rPr>
          <w:color w:val="000000" w:themeColor="text1"/>
          <w:sz w:val="28"/>
          <w:szCs w:val="28"/>
        </w:rPr>
      </w:pPr>
      <w:r w:rsidRPr="00DF1F41">
        <w:rPr>
          <w:color w:val="000000" w:themeColor="text1"/>
          <w:sz w:val="28"/>
          <w:szCs w:val="28"/>
        </w:rPr>
        <w:t xml:space="preserve">           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42" w:anchor="dst336" w:history="1">
        <w:r w:rsidRPr="00DF1F41">
          <w:rPr>
            <w:rStyle w:val="a5"/>
            <w:color w:val="000000" w:themeColor="text1"/>
            <w:sz w:val="28"/>
            <w:szCs w:val="28"/>
            <w:u w:val="none"/>
          </w:rPr>
          <w:t>частями 3</w:t>
        </w:r>
      </w:hyperlink>
      <w:r w:rsidRPr="00DF1F41">
        <w:rPr>
          <w:color w:val="000000" w:themeColor="text1"/>
          <w:sz w:val="28"/>
          <w:szCs w:val="28"/>
        </w:rPr>
        <w:t> - </w:t>
      </w:r>
      <w:hyperlink r:id="rId43" w:anchor="dst339" w:history="1">
        <w:r w:rsidRPr="00DF1F41">
          <w:rPr>
            <w:rStyle w:val="a5"/>
            <w:color w:val="000000" w:themeColor="text1"/>
            <w:sz w:val="28"/>
            <w:szCs w:val="28"/>
            <w:u w:val="none"/>
          </w:rPr>
          <w:t>6 статьи 13</w:t>
        </w:r>
      </w:hyperlink>
      <w:r w:rsidRPr="00DF1F41">
        <w:rPr>
          <w:color w:val="000000" w:themeColor="text1"/>
          <w:sz w:val="28"/>
          <w:szCs w:val="28"/>
        </w:rPr>
        <w:t> Федерального закона от 25 декабря 2008 года N 273-ФЗ "О противодействии коррупции".</w:t>
      </w:r>
    </w:p>
    <w:p w14:paraId="1C83D0C2" w14:textId="77777777" w:rsidR="00F13A34" w:rsidRPr="00DF1F41" w:rsidRDefault="00F13A34" w:rsidP="00F13A34">
      <w:pPr>
        <w:pStyle w:val="a8"/>
        <w:jc w:val="both"/>
        <w:rPr>
          <w:b/>
          <w:color w:val="000000" w:themeColor="text1"/>
          <w:sz w:val="28"/>
          <w:szCs w:val="28"/>
        </w:rPr>
      </w:pPr>
    </w:p>
    <w:p w14:paraId="07EC5CED" w14:textId="77777777" w:rsidR="00F13A34" w:rsidRPr="00DF1F41" w:rsidRDefault="00F13A34" w:rsidP="00F13A34">
      <w:pPr>
        <w:pStyle w:val="a8"/>
        <w:jc w:val="both"/>
        <w:rPr>
          <w:b/>
          <w:color w:val="000000" w:themeColor="text1"/>
          <w:sz w:val="28"/>
          <w:szCs w:val="28"/>
        </w:rPr>
      </w:pPr>
    </w:p>
    <w:p w14:paraId="11B5974A" w14:textId="77777777" w:rsidR="00F13A34" w:rsidRPr="00DF1F41" w:rsidRDefault="00F13A34" w:rsidP="00F13A34">
      <w:pPr>
        <w:pStyle w:val="a8"/>
        <w:jc w:val="both"/>
        <w:rPr>
          <w:b/>
          <w:color w:val="000000" w:themeColor="text1"/>
          <w:sz w:val="28"/>
          <w:szCs w:val="28"/>
        </w:rPr>
      </w:pPr>
    </w:p>
    <w:p w14:paraId="7E79A548" w14:textId="77777777" w:rsidR="00F13A34" w:rsidRPr="00DF1F41" w:rsidRDefault="00EE1FA6" w:rsidP="00DF1F41">
      <w:pPr>
        <w:pStyle w:val="a8"/>
        <w:rPr>
          <w:b/>
          <w:color w:val="000000" w:themeColor="text1"/>
          <w:sz w:val="28"/>
          <w:szCs w:val="28"/>
        </w:rPr>
      </w:pPr>
      <w:r w:rsidRPr="00DF1F41">
        <w:rPr>
          <w:b/>
          <w:color w:val="000000" w:themeColor="text1"/>
          <w:sz w:val="28"/>
          <w:szCs w:val="28"/>
        </w:rPr>
        <w:t>Статья 28. Порядок ведения личного дела муниципального служащего</w:t>
      </w:r>
    </w:p>
    <w:p w14:paraId="1BC6AC3A" w14:textId="77777777" w:rsidR="00EE1FA6" w:rsidRPr="00DF1F41" w:rsidRDefault="00EE1FA6" w:rsidP="00DF1F41">
      <w:pPr>
        <w:pStyle w:val="a8"/>
        <w:ind w:firstLine="708"/>
        <w:jc w:val="both"/>
        <w:rPr>
          <w:color w:val="000000" w:themeColor="text1"/>
          <w:sz w:val="28"/>
          <w:szCs w:val="28"/>
        </w:rPr>
      </w:pPr>
      <w:r w:rsidRPr="00DF1F41">
        <w:rPr>
          <w:color w:val="000000" w:themeColor="text1"/>
          <w:sz w:val="28"/>
          <w:szCs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14:paraId="2FC9E44B" w14:textId="77777777" w:rsidR="00EE1FA6" w:rsidRPr="00DF1F41" w:rsidRDefault="00EE1FA6" w:rsidP="00EE1FA6">
      <w:pPr>
        <w:pStyle w:val="a3"/>
        <w:spacing w:after="0"/>
        <w:ind w:firstLine="709"/>
        <w:jc w:val="both"/>
        <w:rPr>
          <w:color w:val="000000" w:themeColor="text1"/>
          <w:sz w:val="28"/>
          <w:szCs w:val="28"/>
        </w:rPr>
      </w:pPr>
      <w:r w:rsidRPr="00DF1F41">
        <w:rPr>
          <w:color w:val="000000" w:themeColor="text1"/>
          <w:sz w:val="28"/>
          <w:szCs w:val="28"/>
        </w:rPr>
        <w:t xml:space="preserve">2. Личное дело муниципального служащего хранится в течение 10 лет. При увольнении муниципального служащего с муниципальной службы его </w:t>
      </w:r>
      <w:r w:rsidRPr="00DF1F41">
        <w:rPr>
          <w:color w:val="000000" w:themeColor="text1"/>
          <w:sz w:val="28"/>
          <w:szCs w:val="28"/>
        </w:rPr>
        <w:lastRenderedPageBreak/>
        <w:t>личное дело хранится в архиве муниципального образования по последнему месту муниципальной службы.</w:t>
      </w:r>
    </w:p>
    <w:p w14:paraId="6F47E610" w14:textId="77777777" w:rsidR="00EE1FA6" w:rsidRPr="00DF1F41" w:rsidRDefault="00EE1FA6" w:rsidP="00EE1FA6">
      <w:pPr>
        <w:pStyle w:val="a3"/>
        <w:spacing w:after="0"/>
        <w:ind w:firstLine="709"/>
        <w:jc w:val="both"/>
        <w:rPr>
          <w:color w:val="000000" w:themeColor="text1"/>
          <w:sz w:val="28"/>
          <w:szCs w:val="28"/>
        </w:rPr>
      </w:pPr>
      <w:r w:rsidRPr="00DF1F41">
        <w:rPr>
          <w:color w:val="000000" w:themeColor="text1"/>
          <w:sz w:val="28"/>
          <w:szCs w:val="28"/>
        </w:rPr>
        <w:t>3. При ликвидации органа местного самоуправления муниципального образования, в котором муниципальный служащий замещал должность муниципальной службы, его личное дело передается на хранение в орган местного самоуправления муниципального образования, которому переданы функции ликвидированного органа местного самоуправления муниципального образования, или их правопреемникам.</w:t>
      </w:r>
    </w:p>
    <w:p w14:paraId="3451E554" w14:textId="77777777" w:rsidR="005F4BCC" w:rsidRPr="00DF1F41" w:rsidRDefault="005F4BCC">
      <w:pPr>
        <w:rPr>
          <w:color w:val="000000" w:themeColor="text1"/>
          <w:sz w:val="28"/>
          <w:szCs w:val="28"/>
        </w:rPr>
      </w:pPr>
    </w:p>
    <w:sectPr w:rsidR="005F4BCC" w:rsidRPr="00DF1F41" w:rsidSect="00DF1F41">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066"/>
    <w:rsid w:val="000E458C"/>
    <w:rsid w:val="00161066"/>
    <w:rsid w:val="0030799A"/>
    <w:rsid w:val="005F4BCC"/>
    <w:rsid w:val="00882ED6"/>
    <w:rsid w:val="00994605"/>
    <w:rsid w:val="00B67EB4"/>
    <w:rsid w:val="00BB7543"/>
    <w:rsid w:val="00DB229E"/>
    <w:rsid w:val="00DF1F41"/>
    <w:rsid w:val="00EE1FA6"/>
    <w:rsid w:val="00F13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F21D4"/>
  <w15:docId w15:val="{F5C16901-5547-42D0-84D9-85695FF7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FA6"/>
    <w:pPr>
      <w:spacing w:after="0" w:line="240" w:lineRule="auto"/>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E1FA6"/>
    <w:pPr>
      <w:spacing w:after="120"/>
    </w:pPr>
  </w:style>
  <w:style w:type="character" w:customStyle="1" w:styleId="a4">
    <w:name w:val="Основной текст Знак"/>
    <w:basedOn w:val="a0"/>
    <w:link w:val="a3"/>
    <w:rsid w:val="00EE1FA6"/>
    <w:rPr>
      <w:rFonts w:ascii="Times New Roman" w:eastAsia="Times New Roman" w:hAnsi="Times New Roman" w:cs="Times New Roman"/>
      <w:color w:val="000000"/>
      <w:sz w:val="24"/>
      <w:szCs w:val="20"/>
      <w:lang w:eastAsia="ru-RU"/>
    </w:rPr>
  </w:style>
  <w:style w:type="paragraph" w:customStyle="1" w:styleId="1">
    <w:name w:val="Гиперссылка1"/>
    <w:link w:val="a5"/>
    <w:rsid w:val="00EE1FA6"/>
    <w:pPr>
      <w:spacing w:after="0" w:line="240" w:lineRule="auto"/>
    </w:pPr>
    <w:rPr>
      <w:rFonts w:ascii="Times New Roman" w:eastAsia="Times New Roman" w:hAnsi="Times New Roman" w:cs="Times New Roman"/>
      <w:color w:val="000080"/>
      <w:sz w:val="20"/>
      <w:szCs w:val="20"/>
      <w:u w:val="single"/>
      <w:lang w:eastAsia="ru-RU"/>
    </w:rPr>
  </w:style>
  <w:style w:type="character" w:styleId="a5">
    <w:name w:val="Hyperlink"/>
    <w:link w:val="1"/>
    <w:rsid w:val="00EE1FA6"/>
    <w:rPr>
      <w:rFonts w:ascii="Times New Roman" w:eastAsia="Times New Roman" w:hAnsi="Times New Roman" w:cs="Times New Roman"/>
      <w:color w:val="000080"/>
      <w:sz w:val="20"/>
      <w:szCs w:val="20"/>
      <w:u w:val="single"/>
      <w:lang w:eastAsia="ru-RU"/>
    </w:rPr>
  </w:style>
  <w:style w:type="paragraph" w:styleId="a6">
    <w:name w:val="Normal (Web)"/>
    <w:basedOn w:val="a"/>
    <w:link w:val="a7"/>
    <w:uiPriority w:val="99"/>
    <w:rsid w:val="00EE1FA6"/>
    <w:pPr>
      <w:spacing w:before="280" w:after="119"/>
    </w:pPr>
  </w:style>
  <w:style w:type="character" w:customStyle="1" w:styleId="a7">
    <w:name w:val="Обычный (Интернет) Знак"/>
    <w:basedOn w:val="a0"/>
    <w:link w:val="a6"/>
    <w:uiPriority w:val="99"/>
    <w:rsid w:val="00EE1FA6"/>
    <w:rPr>
      <w:rFonts w:ascii="Times New Roman" w:eastAsia="Times New Roman" w:hAnsi="Times New Roman" w:cs="Times New Roman"/>
      <w:color w:val="000000"/>
      <w:sz w:val="24"/>
      <w:szCs w:val="20"/>
      <w:lang w:eastAsia="ru-RU"/>
    </w:rPr>
  </w:style>
  <w:style w:type="paragraph" w:styleId="a8">
    <w:name w:val="No Spacing"/>
    <w:link w:val="a9"/>
    <w:uiPriority w:val="1"/>
    <w:qFormat/>
    <w:rsid w:val="00EE1FA6"/>
    <w:pPr>
      <w:spacing w:after="0" w:line="240" w:lineRule="auto"/>
    </w:pPr>
    <w:rPr>
      <w:rFonts w:ascii="Times New Roman" w:eastAsia="Times New Roman" w:hAnsi="Times New Roman" w:cs="Times New Roman"/>
      <w:color w:val="000000"/>
      <w:sz w:val="24"/>
      <w:szCs w:val="20"/>
      <w:lang w:eastAsia="ru-RU"/>
    </w:rPr>
  </w:style>
  <w:style w:type="character" w:customStyle="1" w:styleId="apple-converted-space">
    <w:name w:val="apple-converted-space"/>
    <w:rsid w:val="00EE1FA6"/>
  </w:style>
  <w:style w:type="paragraph" w:customStyle="1" w:styleId="s1">
    <w:name w:val="s_1"/>
    <w:basedOn w:val="a"/>
    <w:rsid w:val="00EE1FA6"/>
    <w:pPr>
      <w:spacing w:before="100" w:after="100"/>
    </w:pPr>
    <w:rPr>
      <w:color w:val="auto"/>
      <w:kern w:val="1"/>
      <w:szCs w:val="24"/>
      <w:lang w:eastAsia="ar-SA"/>
    </w:rPr>
  </w:style>
  <w:style w:type="paragraph" w:customStyle="1" w:styleId="formattext">
    <w:name w:val="formattext"/>
    <w:basedOn w:val="a"/>
    <w:rsid w:val="00EE1FA6"/>
    <w:pPr>
      <w:spacing w:before="100" w:after="100"/>
    </w:pPr>
    <w:rPr>
      <w:color w:val="auto"/>
      <w:kern w:val="1"/>
      <w:szCs w:val="24"/>
      <w:lang w:eastAsia="ar-SA"/>
    </w:rPr>
  </w:style>
  <w:style w:type="character" w:customStyle="1" w:styleId="a9">
    <w:name w:val="Без интервала Знак"/>
    <w:link w:val="a8"/>
    <w:uiPriority w:val="1"/>
    <w:locked/>
    <w:rsid w:val="00EE1FA6"/>
    <w:rPr>
      <w:rFonts w:ascii="Times New Roman" w:eastAsia="Times New Roman" w:hAnsi="Times New Roman" w:cs="Times New Roman"/>
      <w:color w:val="000000"/>
      <w:sz w:val="24"/>
      <w:szCs w:val="20"/>
      <w:lang w:eastAsia="ru-RU"/>
    </w:rPr>
  </w:style>
  <w:style w:type="paragraph" w:styleId="aa">
    <w:name w:val="Balloon Text"/>
    <w:basedOn w:val="a"/>
    <w:link w:val="ab"/>
    <w:uiPriority w:val="99"/>
    <w:semiHidden/>
    <w:unhideWhenUsed/>
    <w:rsid w:val="00F13A34"/>
    <w:rPr>
      <w:rFonts w:ascii="Tahoma" w:hAnsi="Tahoma" w:cs="Tahoma"/>
      <w:sz w:val="16"/>
      <w:szCs w:val="16"/>
    </w:rPr>
  </w:style>
  <w:style w:type="character" w:customStyle="1" w:styleId="ab">
    <w:name w:val="Текст выноски Знак"/>
    <w:basedOn w:val="a0"/>
    <w:link w:val="aa"/>
    <w:uiPriority w:val="99"/>
    <w:semiHidden/>
    <w:rsid w:val="00F13A34"/>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pravo.ru/moskovskaya/bz-akty/u0o.htm" TargetMode="External"/><Relationship Id="rId13" Type="http://schemas.openxmlformats.org/officeDocument/2006/relationships/hyperlink" Target="http://base.garant.ru/12172413/" TargetMode="External"/><Relationship Id="rId18" Type="http://schemas.openxmlformats.org/officeDocument/2006/relationships/hyperlink" Target="https://www.consultant.ru/document/cons_doc_LAW_493202/b1a993705399bf4cbb20df769e04d055c4d1f17a/" TargetMode="External"/><Relationship Id="rId26" Type="http://schemas.openxmlformats.org/officeDocument/2006/relationships/hyperlink" Target="http://base.garant.ru/70271682/" TargetMode="External"/><Relationship Id="rId39" Type="http://schemas.openxmlformats.org/officeDocument/2006/relationships/hyperlink" Target="http://www.bestpravo.ru/moskovskaya/oy-akty/r4v.htm" TargetMode="External"/><Relationship Id="rId3" Type="http://schemas.openxmlformats.org/officeDocument/2006/relationships/webSettings" Target="webSettings.xml"/><Relationship Id="rId21" Type="http://schemas.openxmlformats.org/officeDocument/2006/relationships/hyperlink" Target="https://www.consultant.ru/document/cons_doc_LAW_66530/0e27b65ea87acd6ae64bf6ba3df4ef07fd637e84/" TargetMode="External"/><Relationship Id="rId34" Type="http://schemas.openxmlformats.org/officeDocument/2006/relationships/hyperlink" Target="http://www.bestpravo.ru/moskovskaya/ew-dokumenty/y0r.htm" TargetMode="External"/><Relationship Id="rId42" Type="http://schemas.openxmlformats.org/officeDocument/2006/relationships/hyperlink" Target="https://www.consultant.ru/document/cons_doc_LAW_482878/98b73280366f58e51bc537f966aaf48159cacda7/" TargetMode="External"/><Relationship Id="rId7" Type="http://schemas.openxmlformats.org/officeDocument/2006/relationships/hyperlink" Target="http://www.bestpravo.ru/federalnoje/ea-instrukcii/h6k.htm" TargetMode="External"/><Relationship Id="rId12" Type="http://schemas.openxmlformats.org/officeDocument/2006/relationships/hyperlink" Target="http://base.garant.ru/10102673/" TargetMode="External"/><Relationship Id="rId17" Type="http://schemas.openxmlformats.org/officeDocument/2006/relationships/hyperlink" Target="http://base.garant.ru/12164203/" TargetMode="External"/><Relationship Id="rId25" Type="http://schemas.openxmlformats.org/officeDocument/2006/relationships/hyperlink" Target="http://base.garant.ru/12164203/" TargetMode="External"/><Relationship Id="rId33" Type="http://schemas.openxmlformats.org/officeDocument/2006/relationships/hyperlink" Target="https://www.consultant.ru/document/cons_doc_LAW_487004/d0fe25e9eec7e98d807da6114b709867b861c07b/" TargetMode="External"/><Relationship Id="rId38" Type="http://schemas.openxmlformats.org/officeDocument/2006/relationships/hyperlink" Target="https://www.consultant.ru/document/cons_doc_LAW_66530/6d44ca9e5515951bb7ef1e7c7f695637817a3e61/" TargetMode="External"/><Relationship Id="rId2" Type="http://schemas.openxmlformats.org/officeDocument/2006/relationships/settings" Target="settings.xml"/><Relationship Id="rId16" Type="http://schemas.openxmlformats.org/officeDocument/2006/relationships/hyperlink" Target="http://base.garant.ru/12152272/3/" TargetMode="External"/><Relationship Id="rId20" Type="http://schemas.openxmlformats.org/officeDocument/2006/relationships/hyperlink" Target="https://www.consultant.ru/document/cons_doc_LAW_182734/0179b6b5a612a4e6b17de579e3589aa0526bfe79/" TargetMode="External"/><Relationship Id="rId29" Type="http://schemas.openxmlformats.org/officeDocument/2006/relationships/hyperlink" Target="https://www.consultant.ru/document/cons_doc_LAW_487004/c37f718e43ff34fba649c5e20915741f5dbdd0b5/" TargetMode="External"/><Relationship Id="rId41" Type="http://schemas.openxmlformats.org/officeDocument/2006/relationships/hyperlink" Target="https://www.consultant.ru/document/cons_doc_LAW_487004/6d44ca9e5515951bb7ef1e7c7f695637817a3e61/" TargetMode="External"/><Relationship Id="rId1" Type="http://schemas.openxmlformats.org/officeDocument/2006/relationships/styles" Target="styles.xml"/><Relationship Id="rId6" Type="http://schemas.openxmlformats.org/officeDocument/2006/relationships/hyperlink" Target="http://www.bestpravo.ru/federalnoje/ea-instrukcii/y7w.htm" TargetMode="External"/><Relationship Id="rId11" Type="http://schemas.openxmlformats.org/officeDocument/2006/relationships/hyperlink" Target="http://www.consultant.ru/document/cons_doc_LAW_385033/0df55120032a62dbb9f5793d06448e4132c1ac0e/" TargetMode="External"/><Relationship Id="rId24" Type="http://schemas.openxmlformats.org/officeDocument/2006/relationships/hyperlink" Target="http://base.garant.ru/195553/" TargetMode="External"/><Relationship Id="rId32" Type="http://schemas.openxmlformats.org/officeDocument/2006/relationships/hyperlink" Target="https://www.consultant.ru/document/cons_doc_LAW_493279/b0bc8a27e8a04c890f2f9c995f4c966a8894470e/" TargetMode="External"/><Relationship Id="rId37" Type="http://schemas.openxmlformats.org/officeDocument/2006/relationships/hyperlink" Target="http://www.consultant.ru/document/cons_doc_LAW_400954/ac98e98a7f06d32e7efc3643733e00e94c4fb1b6/" TargetMode="External"/><Relationship Id="rId40" Type="http://schemas.openxmlformats.org/officeDocument/2006/relationships/hyperlink" Target="https://www.consultant.ru/document/cons_doc_LAW_482878/" TargetMode="External"/><Relationship Id="rId45" Type="http://schemas.openxmlformats.org/officeDocument/2006/relationships/theme" Target="theme/theme1.xml"/><Relationship Id="rId5" Type="http://schemas.openxmlformats.org/officeDocument/2006/relationships/hyperlink" Target="http://www.bestpravo.ru/federalnoje/gn-pravila/d6a.htm" TargetMode="External"/><Relationship Id="rId15" Type="http://schemas.openxmlformats.org/officeDocument/2006/relationships/hyperlink" Target="http://base.garant.ru/12172413/" TargetMode="External"/><Relationship Id="rId23" Type="http://schemas.openxmlformats.org/officeDocument/2006/relationships/hyperlink" Target="http://base.garant.ru/195553/" TargetMode="External"/><Relationship Id="rId28" Type="http://schemas.openxmlformats.org/officeDocument/2006/relationships/hyperlink" Target="http://base.garant.ru/12148567/5/" TargetMode="External"/><Relationship Id="rId36" Type="http://schemas.openxmlformats.org/officeDocument/2006/relationships/hyperlink" Target="http://base.garant.ru/12152272/3/" TargetMode="External"/><Relationship Id="rId10" Type="http://schemas.openxmlformats.org/officeDocument/2006/relationships/hyperlink" Target="http://www.bestpravo.ru/federalnoje/gn-pravila/d6a.htm" TargetMode="External"/><Relationship Id="rId19" Type="http://schemas.openxmlformats.org/officeDocument/2006/relationships/hyperlink" Target="https://www.consultant.ru/document/cons_doc_LAW_443333/7394ec3e5c62293e4ca1845be074b24a6fb0b347/" TargetMode="External"/><Relationship Id="rId31" Type="http://schemas.openxmlformats.org/officeDocument/2006/relationships/hyperlink" Target="https://www.consultant.ru/document/cons_doc_LAW_487004/fd124f15b66ff38c859fefc0c6d3cb7c87eaecba/" TargetMode="External"/><Relationship Id="rId44"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bestpravo.ru/federalnoje/gn-pravila/d6a.htm" TargetMode="External"/><Relationship Id="rId14" Type="http://schemas.openxmlformats.org/officeDocument/2006/relationships/hyperlink" Target="http://base.garant.ru/12172413/" TargetMode="External"/><Relationship Id="rId22" Type="http://schemas.openxmlformats.org/officeDocument/2006/relationships/hyperlink" Target="https://www.consultant.ru/document/cons_doc_LAW_482878/e319cca703566186bfd83cacbeb23b217efc930e/" TargetMode="External"/><Relationship Id="rId27" Type="http://schemas.openxmlformats.org/officeDocument/2006/relationships/hyperlink" Target="http://base.garant.ru/10102673/" TargetMode="External"/><Relationship Id="rId30" Type="http://schemas.openxmlformats.org/officeDocument/2006/relationships/hyperlink" Target="https://www.consultant.ru/document/cons_doc_LAW_487004/24c76fc8ec7caf441d3673e740474c825f4ca53e/" TargetMode="External"/><Relationship Id="rId35" Type="http://schemas.openxmlformats.org/officeDocument/2006/relationships/hyperlink" Target="http://www.bestpravo.ru/federalnoje/ea-postanovlenija/z1w.htm" TargetMode="External"/><Relationship Id="rId43" Type="http://schemas.openxmlformats.org/officeDocument/2006/relationships/hyperlink" Target="https://www.consultant.ru/document/cons_doc_LAW_482878/98b73280366f58e51bc537f966aaf48159cacda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8289</Words>
  <Characters>47249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dc:creator>
  <cp:keywords/>
  <dc:description/>
  <cp:lastModifiedBy>1</cp:lastModifiedBy>
  <cp:revision>4</cp:revision>
  <cp:lastPrinted>2025-02-20T14:20:00Z</cp:lastPrinted>
  <dcterms:created xsi:type="dcterms:W3CDTF">2025-06-25T10:13:00Z</dcterms:created>
  <dcterms:modified xsi:type="dcterms:W3CDTF">2025-06-27T08:43:00Z</dcterms:modified>
</cp:coreProperties>
</file>