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9" w:rsidRPr="00864FD9" w:rsidRDefault="005C3934" w:rsidP="00864FD9">
      <w:pPr>
        <w:tabs>
          <w:tab w:val="right" w:pos="10773"/>
        </w:tabs>
        <w:spacing w:after="0" w:line="240" w:lineRule="auto"/>
        <w:ind w:right="56"/>
        <w:jc w:val="center"/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71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F86BD2" wp14:editId="304D0C57">
                <wp:simplePos x="0" y="0"/>
                <wp:positionH relativeFrom="column">
                  <wp:posOffset>2058035</wp:posOffset>
                </wp:positionH>
                <wp:positionV relativeFrom="paragraph">
                  <wp:posOffset>-33020</wp:posOffset>
                </wp:positionV>
                <wp:extent cx="1669415" cy="1386205"/>
                <wp:effectExtent l="0" t="0" r="0" b="4445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386205"/>
                          <a:chOff x="2893" y="-14"/>
                          <a:chExt cx="2629" cy="2453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62.05pt;margin-top:-2.6pt;width:131.45pt;height:109.15pt;z-index:251660288;mso-wrap-distance-left:0;mso-wrap-distance-right:0" coordorigin="2893,-14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">
                <v:rect id="Rectangle 9" o:spid="_x0000_s1027" style="position:absolute;left:2893;top:-14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078;top:4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gUTBAAAA2gAAAA8AAABkcnMvZG93bnJldi54bWxEj0FrwkAUhO9C/8PyCr3pRg9LSV1FBKHg&#10;QZpGen1kX7OheW9Ddqvpv+8KgsdhZr5h1tuJe3WhMXZBLCwXBSiSJrhOWgv152H+CiomFId9ELLw&#10;RxG2m6fZGksXrvJBlyq1KkMklmjBpzSUWsfGE2NchIEke99hZExZjq12I14znHu9KgqjGTvJCx4H&#10;2ntqfqpftsBVwd7Upjsew4nNWQ5N/bW09uV52r2BSjSlR/jefncWDNyu5Bu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fgUTBAAAA2gAAAA8AAAAAAAAAAAAAAAAAnwIA&#10;AGRycy9kb3ducmV2LnhtbFBLBQYAAAAABAAEAPcAAACNAwAAAAA=&#10;">
                  <v:fill recolor="t" type="frame"/>
                  <v:stroke joinstyle="round"/>
                  <v:imagedata r:id="rId9" o:title="" gain="69719f" blacklevel="7864f"/>
                </v:shape>
                <w10:wrap type="topAndBottom"/>
              </v:group>
            </w:pict>
          </mc:Fallback>
        </mc:AlternateContent>
      </w:r>
      <w:r w:rsidR="00864FD9" w:rsidRPr="00864FD9"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FD9"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ЛЮБИМОВСКОГО СЕЛЬСОВЕТА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64FD9">
        <w:rPr>
          <w:rFonts w:ascii="Times New Roman" w:eastAsia="Times New Roman" w:hAnsi="Times New Roman"/>
          <w:b/>
          <w:sz w:val="32"/>
          <w:szCs w:val="32"/>
          <w:lang w:eastAsia="ar-SA"/>
        </w:rPr>
        <w:t>КОРЕНЕВСКОГО РАЙОНА  КУРСКОЙ ОБЛАСТИ</w:t>
      </w: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</w:pPr>
      <w:proofErr w:type="gramStart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>П</w:t>
      </w:r>
      <w:proofErr w:type="gramEnd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 xml:space="preserve">  О  С  Т  А  Н  О  В  Л  Е  Н  И  Е</w:t>
      </w: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ar-SA"/>
        </w:rPr>
      </w:pP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ar-SA"/>
        </w:rPr>
      </w:pPr>
    </w:p>
    <w:p w:rsidR="00864FD9" w:rsidRPr="00864FD9" w:rsidRDefault="00864FD9" w:rsidP="00864FD9">
      <w:pPr>
        <w:widowControl w:val="0"/>
        <w:tabs>
          <w:tab w:val="center" w:pos="-9734"/>
          <w:tab w:val="right" w:pos="-363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701" w:right="-737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864FD9" w:rsidRPr="00864FD9" w:rsidRDefault="00864FD9" w:rsidP="00864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FD9">
        <w:rPr>
          <w:rFonts w:ascii="Times New Roman" w:eastAsia="Times New Roman" w:hAnsi="Times New Roman"/>
          <w:b/>
          <w:sz w:val="24"/>
          <w:szCs w:val="24"/>
          <w:lang w:eastAsia="ru-RU"/>
        </w:rPr>
        <w:t>от 28 февраля 2017 года №2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:rsidR="00864FD9" w:rsidRPr="00864FD9" w:rsidRDefault="00864FD9" w:rsidP="00864FD9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64FD9">
        <w:rPr>
          <w:rFonts w:ascii="Times New Roman" w:eastAsia="Times New Roman" w:hAnsi="Times New Roman"/>
          <w:sz w:val="16"/>
          <w:szCs w:val="16"/>
          <w:lang w:eastAsia="ru-RU"/>
        </w:rPr>
        <w:t>Курская область,307420,с. Любимовка</w:t>
      </w:r>
    </w:p>
    <w:p w:rsidR="00263BC5" w:rsidRPr="001D3E41" w:rsidRDefault="00263BC5" w:rsidP="000F5711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rFonts w:ascii="Times New Roman" w:hAnsi="Times New Roman"/>
          <w:b/>
          <w:sz w:val="18"/>
          <w:szCs w:val="20"/>
          <w:lang w:eastAsia="ru-RU"/>
        </w:rPr>
      </w:pPr>
    </w:p>
    <w:p w:rsidR="00263BC5" w:rsidRDefault="00263BC5" w:rsidP="00670AB1">
      <w:pPr>
        <w:spacing w:after="0" w:line="240" w:lineRule="auto"/>
        <w:ind w:right="331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 программы  «Развитие транспортной системы, обеспечение перевозки пассажиров в </w:t>
      </w:r>
      <w:r w:rsidR="00534D10" w:rsidRPr="00670AB1">
        <w:rPr>
          <w:rFonts w:ascii="Times New Roman" w:hAnsi="Times New Roman"/>
          <w:b/>
          <w:sz w:val="28"/>
          <w:szCs w:val="28"/>
          <w:lang w:eastAsia="ru-RU"/>
        </w:rPr>
        <w:t>Любимовском</w:t>
      </w:r>
      <w:r w:rsidR="00C71028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сельсовете</w:t>
      </w:r>
      <w:r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Кореневского района Курской области и безопасности дорожного движения</w:t>
      </w:r>
      <w:r w:rsidR="002431EF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7F34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28007C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58C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8007C" w:rsidRPr="00670AB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8D5DC7" w:rsidRPr="00670AB1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357F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7F34" w:rsidRPr="00357F34">
        <w:rPr>
          <w:rFonts w:ascii="Times New Roman" w:hAnsi="Times New Roman"/>
          <w:b/>
          <w:sz w:val="28"/>
          <w:szCs w:val="28"/>
          <w:lang w:eastAsia="ru-RU"/>
        </w:rPr>
        <w:t>и на плановый период 2018 и 2019 годов»</w:t>
      </w:r>
    </w:p>
    <w:p w:rsidR="00864FD9" w:rsidRPr="00670AB1" w:rsidRDefault="00864FD9" w:rsidP="00670AB1">
      <w:pPr>
        <w:spacing w:after="0" w:line="240" w:lineRule="auto"/>
        <w:ind w:right="331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3BC5" w:rsidRDefault="00263BC5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AB1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179 Бюджетного кодекса Российской Федерации  и постановлением Администрации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Курской области </w:t>
      </w:r>
      <w:r w:rsidRPr="00670AB1">
        <w:rPr>
          <w:rFonts w:ascii="Times New Roman" w:hAnsi="Times New Roman"/>
          <w:sz w:val="28"/>
          <w:szCs w:val="28"/>
        </w:rPr>
        <w:t xml:space="preserve">от </w:t>
      </w:r>
      <w:r w:rsidR="00534D10" w:rsidRPr="00670AB1">
        <w:rPr>
          <w:rFonts w:ascii="Times New Roman" w:hAnsi="Times New Roman"/>
          <w:sz w:val="28"/>
          <w:szCs w:val="28"/>
        </w:rPr>
        <w:t>0</w:t>
      </w:r>
      <w:r w:rsidR="0028007C" w:rsidRPr="00670AB1">
        <w:rPr>
          <w:rFonts w:ascii="Times New Roman" w:hAnsi="Times New Roman"/>
          <w:sz w:val="28"/>
          <w:szCs w:val="28"/>
        </w:rPr>
        <w:t>8</w:t>
      </w:r>
      <w:r w:rsidR="00534D10" w:rsidRPr="00670AB1">
        <w:rPr>
          <w:rFonts w:ascii="Times New Roman" w:hAnsi="Times New Roman"/>
          <w:sz w:val="28"/>
          <w:szCs w:val="28"/>
        </w:rPr>
        <w:t>.11.2013 № 12</w:t>
      </w:r>
      <w:r w:rsidR="0028007C" w:rsidRPr="00670AB1">
        <w:rPr>
          <w:rFonts w:ascii="Times New Roman" w:hAnsi="Times New Roman"/>
          <w:sz w:val="28"/>
          <w:szCs w:val="28"/>
        </w:rPr>
        <w:t>1</w:t>
      </w:r>
      <w:r w:rsidR="00534D10" w:rsidRPr="00670AB1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Любимовского  сельсовета Кореневского района Курской области, их формирования, реализации и проведения оценки эффективности реализации»</w:t>
      </w:r>
      <w:r w:rsidR="00DE0451" w:rsidRPr="00670AB1">
        <w:rPr>
          <w:rFonts w:ascii="Times New Roman" w:hAnsi="Times New Roman"/>
          <w:sz w:val="28"/>
          <w:szCs w:val="28"/>
        </w:rPr>
        <w:t>,</w:t>
      </w:r>
      <w:r w:rsidR="00DE0451" w:rsidRPr="00670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451" w:rsidRPr="00670AB1">
        <w:rPr>
          <w:rFonts w:ascii="Times New Roman" w:hAnsi="Times New Roman"/>
          <w:sz w:val="28"/>
          <w:szCs w:val="28"/>
        </w:rPr>
        <w:t>Постановлением Администрации Любимовского сельсовета К</w:t>
      </w:r>
      <w:r w:rsidR="002F58C7">
        <w:rPr>
          <w:rFonts w:ascii="Times New Roman" w:hAnsi="Times New Roman"/>
          <w:sz w:val="28"/>
          <w:szCs w:val="28"/>
        </w:rPr>
        <w:t xml:space="preserve">ореневского района от </w:t>
      </w:r>
      <w:r w:rsidR="004C381A">
        <w:rPr>
          <w:rFonts w:ascii="Times New Roman" w:hAnsi="Times New Roman"/>
          <w:sz w:val="28"/>
          <w:szCs w:val="28"/>
        </w:rPr>
        <w:t>29.07</w:t>
      </w:r>
      <w:r w:rsidR="002F58C7" w:rsidRPr="002F58C7">
        <w:rPr>
          <w:rFonts w:ascii="Times New Roman" w:hAnsi="Times New Roman"/>
          <w:sz w:val="28"/>
          <w:szCs w:val="28"/>
        </w:rPr>
        <w:t>.2016 года №</w:t>
      </w:r>
      <w:r w:rsidR="004C381A">
        <w:rPr>
          <w:rFonts w:ascii="Times New Roman" w:hAnsi="Times New Roman"/>
          <w:sz w:val="28"/>
          <w:szCs w:val="28"/>
        </w:rPr>
        <w:t>9</w:t>
      </w:r>
      <w:r w:rsidR="002F58C7" w:rsidRPr="002F58C7">
        <w:rPr>
          <w:rFonts w:ascii="Times New Roman" w:hAnsi="Times New Roman"/>
          <w:sz w:val="28"/>
          <w:szCs w:val="28"/>
        </w:rPr>
        <w:t xml:space="preserve">4 </w:t>
      </w:r>
      <w:r w:rsidR="00DE0451" w:rsidRPr="00670AB1">
        <w:rPr>
          <w:rFonts w:ascii="Times New Roman" w:hAnsi="Times New Roman"/>
          <w:sz w:val="28"/>
          <w:szCs w:val="28"/>
        </w:rPr>
        <w:t>«Об утверждении перечня муниципальных программ муниципального</w:t>
      </w:r>
      <w:proofErr w:type="gramEnd"/>
      <w:r w:rsidR="00DE0451" w:rsidRPr="00670AB1">
        <w:rPr>
          <w:rFonts w:ascii="Times New Roman" w:hAnsi="Times New Roman"/>
          <w:sz w:val="28"/>
          <w:szCs w:val="28"/>
        </w:rPr>
        <w:t xml:space="preserve"> образования «Любимовский сельсовет» Кореневского района Курской области», (в редакции постановление Администрации от 2</w:t>
      </w:r>
      <w:r w:rsidR="002F58C7">
        <w:rPr>
          <w:rFonts w:ascii="Times New Roman" w:hAnsi="Times New Roman"/>
          <w:sz w:val="28"/>
          <w:szCs w:val="28"/>
        </w:rPr>
        <w:t>3.01</w:t>
      </w:r>
      <w:r w:rsidR="00DE0451" w:rsidRPr="00670AB1">
        <w:rPr>
          <w:rFonts w:ascii="Times New Roman" w:hAnsi="Times New Roman"/>
          <w:sz w:val="28"/>
          <w:szCs w:val="28"/>
        </w:rPr>
        <w:t>.201</w:t>
      </w:r>
      <w:r w:rsidR="002F58C7">
        <w:rPr>
          <w:rFonts w:ascii="Times New Roman" w:hAnsi="Times New Roman"/>
          <w:sz w:val="28"/>
          <w:szCs w:val="28"/>
        </w:rPr>
        <w:t>7</w:t>
      </w:r>
      <w:r w:rsidR="00DE0451" w:rsidRPr="00670AB1">
        <w:rPr>
          <w:rFonts w:ascii="Times New Roman" w:hAnsi="Times New Roman"/>
          <w:sz w:val="28"/>
          <w:szCs w:val="28"/>
        </w:rPr>
        <w:t xml:space="preserve"> г. № </w:t>
      </w:r>
      <w:r w:rsidR="004C381A">
        <w:rPr>
          <w:rFonts w:ascii="Times New Roman" w:hAnsi="Times New Roman"/>
          <w:sz w:val="28"/>
          <w:szCs w:val="28"/>
        </w:rPr>
        <w:t>12/1</w:t>
      </w:r>
      <w:r w:rsidR="00DE0451" w:rsidRPr="00670AB1">
        <w:rPr>
          <w:rFonts w:ascii="Times New Roman" w:hAnsi="Times New Roman"/>
          <w:sz w:val="28"/>
          <w:szCs w:val="28"/>
        </w:rPr>
        <w:t>)</w:t>
      </w:r>
      <w:r w:rsidR="00016386" w:rsidRPr="00670AB1">
        <w:rPr>
          <w:rFonts w:ascii="Times New Roman" w:hAnsi="Times New Roman"/>
          <w:sz w:val="28"/>
          <w:szCs w:val="28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ПОСТАНОВЛЯЕТ:</w:t>
      </w:r>
    </w:p>
    <w:p w:rsidR="00864FD9" w:rsidRPr="00670AB1" w:rsidRDefault="00864FD9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BC5" w:rsidRPr="00670AB1" w:rsidRDefault="00263BC5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программу  «Развитие транспортной системы, обеспечение перевозки пассажиров в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Любимовском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сельсовете Кореневского района Курской области и безопасности дорожного движения</w:t>
      </w:r>
      <w:r w:rsidR="002431EF"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34">
        <w:rPr>
          <w:rFonts w:ascii="Times New Roman" w:hAnsi="Times New Roman"/>
          <w:sz w:val="28"/>
          <w:szCs w:val="28"/>
          <w:lang w:eastAsia="ru-RU"/>
        </w:rPr>
        <w:t>на</w:t>
      </w:r>
      <w:r w:rsidR="0028007C" w:rsidRPr="00670AB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F58C7">
        <w:rPr>
          <w:rFonts w:ascii="Times New Roman" w:hAnsi="Times New Roman"/>
          <w:sz w:val="28"/>
          <w:szCs w:val="28"/>
          <w:lang w:eastAsia="ru-RU"/>
        </w:rPr>
        <w:t>7</w:t>
      </w:r>
      <w:r w:rsidR="0028007C" w:rsidRPr="00670AB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57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34" w:rsidRPr="00357F34">
        <w:rPr>
          <w:rFonts w:ascii="Times New Roman" w:hAnsi="Times New Roman"/>
          <w:sz w:val="28"/>
          <w:szCs w:val="28"/>
          <w:lang w:eastAsia="ru-RU"/>
        </w:rPr>
        <w:t>и на плановый период 2018 и 2019 годов»</w:t>
      </w:r>
      <w:r w:rsidRPr="00670AB1">
        <w:rPr>
          <w:rFonts w:ascii="Times New Roman" w:hAnsi="Times New Roman"/>
          <w:sz w:val="28"/>
          <w:szCs w:val="28"/>
          <w:lang w:eastAsia="ru-RU"/>
        </w:rPr>
        <w:t>» (далее программа).</w:t>
      </w:r>
    </w:p>
    <w:p w:rsidR="005113E7" w:rsidRDefault="005113E7" w:rsidP="001D3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3E7" w:rsidRPr="005113E7" w:rsidRDefault="005113E7" w:rsidP="005113E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3BC5" w:rsidRPr="00670AB1" w:rsidRDefault="005113E7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подписания, распространяется на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1 января 2017 года и подлежит опубликованию на официальном сайте Кореневского района http://</w:t>
      </w:r>
      <w:proofErr w:type="spellStart"/>
      <w:r w:rsidRPr="005113E7">
        <w:rPr>
          <w:rFonts w:ascii="Times New Roman" w:eastAsia="Times New Roman" w:hAnsi="Times New Roman"/>
          <w:sz w:val="28"/>
          <w:szCs w:val="28"/>
          <w:lang w:val="en-US" w:eastAsia="ru-RU"/>
        </w:rPr>
        <w:t>lubim</w:t>
      </w:r>
      <w:proofErr w:type="spell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.rkursk.ru/ в сети «Интернет».</w:t>
      </w:r>
    </w:p>
    <w:p w:rsidR="00864FD9" w:rsidRDefault="00864FD9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3E7" w:rsidRDefault="005113E7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Кореневского района                                            </w:t>
      </w:r>
      <w:r w:rsidR="006747AA" w:rsidRPr="00670AB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8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Р.В. Пугачев</w:t>
      </w:r>
    </w:p>
    <w:p w:rsidR="006747AA" w:rsidRDefault="006747AA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6747AA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5C3934">
      <w:pPr>
        <w:spacing w:after="0" w:line="240" w:lineRule="auto"/>
        <w:ind w:left="4395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A667FC">
        <w:rPr>
          <w:rFonts w:ascii="Arial" w:hAnsi="Arial" w:cs="Arial"/>
          <w:sz w:val="24"/>
          <w:szCs w:val="24"/>
          <w:lang w:eastAsia="ru-RU"/>
        </w:rPr>
        <w:lastRenderedPageBreak/>
        <w:t>Утверждена</w:t>
      </w:r>
    </w:p>
    <w:p w:rsidR="00263BC5" w:rsidRPr="00A667FC" w:rsidRDefault="00263BC5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Кореневского района Курской области</w:t>
      </w:r>
    </w:p>
    <w:p w:rsidR="00263BC5" w:rsidRPr="001D3E41" w:rsidRDefault="00263BC5" w:rsidP="0028007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2F58C7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64FD9">
        <w:rPr>
          <w:rFonts w:ascii="Arial" w:hAnsi="Arial" w:cs="Arial"/>
          <w:sz w:val="24"/>
          <w:szCs w:val="24"/>
          <w:lang w:eastAsia="ru-RU"/>
        </w:rPr>
        <w:t>28.02.2017 г.</w:t>
      </w:r>
      <w:r w:rsidR="002F58C7">
        <w:rPr>
          <w:rFonts w:ascii="Arial" w:hAnsi="Arial" w:cs="Arial"/>
          <w:sz w:val="24"/>
          <w:szCs w:val="24"/>
          <w:lang w:eastAsia="ru-RU"/>
        </w:rPr>
        <w:t>№</w:t>
      </w:r>
      <w:r w:rsidR="00864FD9">
        <w:rPr>
          <w:rFonts w:ascii="Arial" w:hAnsi="Arial" w:cs="Arial"/>
          <w:sz w:val="24"/>
          <w:szCs w:val="24"/>
          <w:lang w:eastAsia="ru-RU"/>
        </w:rPr>
        <w:t>28</w:t>
      </w:r>
    </w:p>
    <w:p w:rsidR="00263BC5" w:rsidRPr="00BD493C" w:rsidRDefault="00263BC5" w:rsidP="00953660">
      <w:pPr>
        <w:tabs>
          <w:tab w:val="left" w:pos="9356"/>
        </w:tabs>
        <w:spacing w:after="0"/>
        <w:ind w:left="5670" w:right="-1"/>
        <w:rPr>
          <w:rFonts w:ascii="Times New Roman" w:hAnsi="Times New Roman"/>
          <w:sz w:val="24"/>
          <w:szCs w:val="24"/>
        </w:rPr>
      </w:pPr>
    </w:p>
    <w:p w:rsidR="00263BC5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8007C" w:rsidRDefault="00263BC5" w:rsidP="00E229AD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263BC5" w:rsidRPr="00A667FC" w:rsidRDefault="00263BC5" w:rsidP="00E229AD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sz w:val="32"/>
          <w:szCs w:val="32"/>
        </w:rPr>
        <w:t>Любимовском</w:t>
      </w:r>
      <w:r>
        <w:rPr>
          <w:rFonts w:ascii="Arial" w:hAnsi="Arial" w:cs="Arial"/>
          <w:b/>
          <w:sz w:val="32"/>
          <w:szCs w:val="32"/>
        </w:rPr>
        <w:t xml:space="preserve"> сельсовете </w:t>
      </w:r>
      <w:r w:rsidRPr="00A667FC">
        <w:rPr>
          <w:rFonts w:ascii="Arial" w:hAnsi="Arial" w:cs="Arial"/>
          <w:b/>
          <w:sz w:val="32"/>
          <w:szCs w:val="32"/>
        </w:rPr>
        <w:t>Кореневско</w:t>
      </w:r>
      <w:r>
        <w:rPr>
          <w:rFonts w:ascii="Arial" w:hAnsi="Arial" w:cs="Arial"/>
          <w:b/>
          <w:sz w:val="32"/>
          <w:szCs w:val="32"/>
        </w:rPr>
        <w:t>го района</w:t>
      </w:r>
      <w:r w:rsidRPr="00A667FC">
        <w:rPr>
          <w:rFonts w:ascii="Arial" w:hAnsi="Arial" w:cs="Arial"/>
          <w:b/>
          <w:sz w:val="32"/>
          <w:szCs w:val="32"/>
        </w:rPr>
        <w:t xml:space="preserve"> Курской области и безопасности дорожного движения</w:t>
      </w:r>
      <w:r w:rsidR="002F58C7">
        <w:rPr>
          <w:rFonts w:ascii="Arial" w:hAnsi="Arial" w:cs="Arial"/>
          <w:b/>
          <w:sz w:val="32"/>
          <w:szCs w:val="32"/>
        </w:rPr>
        <w:t xml:space="preserve"> на 2017</w:t>
      </w:r>
      <w:r w:rsidR="0028007C">
        <w:rPr>
          <w:rFonts w:ascii="Arial" w:hAnsi="Arial" w:cs="Arial"/>
          <w:b/>
          <w:sz w:val="32"/>
          <w:szCs w:val="32"/>
        </w:rPr>
        <w:t xml:space="preserve"> год</w:t>
      </w:r>
      <w:r w:rsidR="00357F34" w:rsidRPr="00357F34">
        <w:t xml:space="preserve"> </w:t>
      </w:r>
      <w:r w:rsidR="00357F34" w:rsidRPr="00357F34">
        <w:rPr>
          <w:rFonts w:ascii="Arial" w:hAnsi="Arial" w:cs="Arial"/>
          <w:b/>
          <w:sz w:val="32"/>
          <w:szCs w:val="32"/>
        </w:rPr>
        <w:t>и на плановый период 2018 и 2019 годов»</w:t>
      </w:r>
      <w:r w:rsidRPr="00A667FC">
        <w:rPr>
          <w:rFonts w:ascii="Arial" w:hAnsi="Arial" w:cs="Arial"/>
          <w:b/>
          <w:sz w:val="32"/>
          <w:szCs w:val="32"/>
        </w:rPr>
        <w:t>»</w:t>
      </w:r>
    </w:p>
    <w:p w:rsidR="00263BC5" w:rsidRPr="00A667FC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263BC5" w:rsidRPr="00A667FC" w:rsidRDefault="00263BC5" w:rsidP="00BD493C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>ПАСПОРТ</w:t>
      </w:r>
    </w:p>
    <w:p w:rsidR="00263BC5" w:rsidRPr="00A667FC" w:rsidRDefault="00263BC5" w:rsidP="0040278B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263BC5" w:rsidRPr="00A667FC" w:rsidRDefault="00263BC5" w:rsidP="00534B5F">
      <w:pPr>
        <w:tabs>
          <w:tab w:val="left" w:pos="9356"/>
        </w:tabs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67FC">
        <w:rPr>
          <w:rFonts w:ascii="Arial" w:hAnsi="Arial" w:cs="Arial"/>
          <w:b/>
          <w:sz w:val="32"/>
          <w:szCs w:val="32"/>
        </w:rPr>
        <w:t xml:space="preserve">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sz w:val="32"/>
          <w:szCs w:val="32"/>
        </w:rPr>
        <w:t>Любимовском</w:t>
      </w:r>
      <w:r>
        <w:rPr>
          <w:rFonts w:ascii="Arial" w:hAnsi="Arial" w:cs="Arial"/>
          <w:b/>
          <w:sz w:val="32"/>
          <w:szCs w:val="32"/>
        </w:rPr>
        <w:t xml:space="preserve"> сельсовете </w:t>
      </w:r>
      <w:r w:rsidRPr="00A667FC">
        <w:rPr>
          <w:rFonts w:ascii="Arial" w:hAnsi="Arial" w:cs="Arial"/>
          <w:b/>
          <w:sz w:val="32"/>
          <w:szCs w:val="32"/>
        </w:rPr>
        <w:t>Кореневско</w:t>
      </w:r>
      <w:r>
        <w:rPr>
          <w:rFonts w:ascii="Arial" w:hAnsi="Arial" w:cs="Arial"/>
          <w:b/>
          <w:sz w:val="32"/>
          <w:szCs w:val="32"/>
        </w:rPr>
        <w:t>го района</w:t>
      </w:r>
      <w:r w:rsidRPr="00A667FC">
        <w:rPr>
          <w:rFonts w:ascii="Arial" w:hAnsi="Arial" w:cs="Arial"/>
          <w:b/>
          <w:sz w:val="32"/>
          <w:szCs w:val="32"/>
        </w:rPr>
        <w:t xml:space="preserve"> Курской области и</w:t>
      </w:r>
      <w:r w:rsidRPr="00A667FC">
        <w:rPr>
          <w:rFonts w:ascii="Arial" w:hAnsi="Arial" w:cs="Arial"/>
          <w:b/>
          <w:sz w:val="24"/>
          <w:szCs w:val="24"/>
        </w:rPr>
        <w:t xml:space="preserve"> </w:t>
      </w:r>
      <w:r w:rsidRPr="00A667FC">
        <w:rPr>
          <w:rFonts w:ascii="Arial" w:hAnsi="Arial" w:cs="Arial"/>
          <w:b/>
          <w:sz w:val="32"/>
          <w:szCs w:val="32"/>
        </w:rPr>
        <w:t>безопасности  дорожного движения</w:t>
      </w:r>
      <w:r w:rsidR="002431EF">
        <w:rPr>
          <w:rFonts w:ascii="Arial" w:hAnsi="Arial" w:cs="Arial"/>
          <w:b/>
          <w:sz w:val="32"/>
          <w:szCs w:val="32"/>
        </w:rPr>
        <w:t xml:space="preserve"> </w:t>
      </w:r>
      <w:r w:rsidR="00357F34">
        <w:rPr>
          <w:rFonts w:ascii="Arial" w:hAnsi="Arial" w:cs="Arial"/>
          <w:b/>
          <w:sz w:val="32"/>
          <w:szCs w:val="32"/>
        </w:rPr>
        <w:t>на</w:t>
      </w:r>
      <w:r w:rsidR="002F58C7">
        <w:rPr>
          <w:rFonts w:ascii="Arial" w:hAnsi="Arial" w:cs="Arial"/>
          <w:b/>
          <w:sz w:val="32"/>
          <w:szCs w:val="32"/>
        </w:rPr>
        <w:t xml:space="preserve"> 2017</w:t>
      </w:r>
      <w:r w:rsidR="0028007C">
        <w:rPr>
          <w:rFonts w:ascii="Arial" w:hAnsi="Arial" w:cs="Arial"/>
          <w:b/>
          <w:sz w:val="32"/>
          <w:szCs w:val="32"/>
        </w:rPr>
        <w:t xml:space="preserve"> год</w:t>
      </w:r>
      <w:r w:rsidR="00357F34" w:rsidRPr="00357F34">
        <w:t xml:space="preserve"> </w:t>
      </w:r>
      <w:r w:rsidR="00357F34" w:rsidRPr="00357F34">
        <w:rPr>
          <w:rFonts w:ascii="Arial" w:hAnsi="Arial" w:cs="Arial"/>
          <w:b/>
          <w:sz w:val="32"/>
          <w:szCs w:val="32"/>
        </w:rPr>
        <w:t>и на плановый период 2018 и 2019 годов»</w:t>
      </w:r>
      <w:r w:rsidRPr="00A667FC">
        <w:rPr>
          <w:rFonts w:ascii="Arial" w:hAnsi="Arial" w:cs="Arial"/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6446"/>
      </w:tblGrid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Кореневского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FC2FE6">
        <w:trPr>
          <w:trHeight w:val="222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6446" w:type="dxa"/>
          </w:tcPr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C48">
              <w:rPr>
                <w:rFonts w:ascii="Arial" w:hAnsi="Arial" w:cs="Arial"/>
                <w:sz w:val="24"/>
                <w:szCs w:val="24"/>
              </w:rPr>
              <w:t xml:space="preserve">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15C48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415C48">
              <w:rPr>
                <w:rFonts w:ascii="Arial" w:hAnsi="Arial" w:cs="Arial"/>
                <w:sz w:val="24"/>
                <w:szCs w:val="24"/>
              </w:rPr>
              <w:t>. №44-ФЗ «О контрактной системе в сфере закупок товаров, работ, услуг для обеспечения государственных и муниципальных нужд» (по согласованию).</w:t>
            </w: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446" w:type="dxa"/>
          </w:tcPr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Подпрограмма 1 «Развитие сети автомобильных дорог </w:t>
            </w:r>
            <w:r w:rsidR="002F58C7">
              <w:rPr>
                <w:rFonts w:ascii="Arial" w:hAnsi="Arial" w:cs="Arial"/>
                <w:sz w:val="24"/>
                <w:szCs w:val="24"/>
              </w:rPr>
              <w:t>в МО «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</w:t>
            </w:r>
            <w:r w:rsidR="002F58C7">
              <w:rPr>
                <w:rFonts w:ascii="Arial" w:hAnsi="Arial" w:cs="Arial"/>
                <w:sz w:val="24"/>
                <w:szCs w:val="24"/>
              </w:rPr>
              <w:t>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F58C7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области» </w:t>
            </w:r>
          </w:p>
        </w:tc>
      </w:tr>
      <w:tr w:rsidR="002F58C7" w:rsidRPr="00A667FC" w:rsidTr="00864FD9">
        <w:trPr>
          <w:trHeight w:val="846"/>
        </w:trPr>
        <w:tc>
          <w:tcPr>
            <w:tcW w:w="2898" w:type="dxa"/>
          </w:tcPr>
          <w:p w:rsidR="002F58C7" w:rsidRPr="00FC2FE6" w:rsidRDefault="002F58C7" w:rsidP="002F58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C2FE6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46" w:type="dxa"/>
          </w:tcPr>
          <w:p w:rsidR="002F58C7" w:rsidRPr="00FC2FE6" w:rsidRDefault="002F58C7" w:rsidP="002F58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C2FE6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63BC5" w:rsidRPr="00A667FC" w:rsidTr="00FC2FE6">
        <w:trPr>
          <w:trHeight w:val="27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1. Развитие современной и эффективной транспортной инфраструктуры, обеспечивающей ускорение товародвижения и снижение транспортных </w:t>
            </w: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 xml:space="preserve">издержек в экономике.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2. Повышение доступности и качества услуг транспортного комплекса для населения.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Повышение безопасности дорожного движения</w:t>
            </w:r>
          </w:p>
        </w:tc>
      </w:tr>
      <w:tr w:rsidR="00263BC5" w:rsidRPr="00A667FC" w:rsidTr="002F58C7">
        <w:trPr>
          <w:trHeight w:val="416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1. Обеспечение требуемого технического состояния сети автомобильных дорог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области, их пропускной способности, эффективно содействующей развитию экономики, улучшению качества жизни населения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, созданию безопасных условий движения. 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2. Удовлетворение потребностей населения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>Кореневского района Курской области в  безопасных и качественных перевозках автомобильным транспортом.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3. Сокращение смертности от дорожно-транспортных происшествий </w:t>
            </w:r>
          </w:p>
        </w:tc>
      </w:tr>
      <w:tr w:rsidR="00263BC5" w:rsidRPr="00A667FC" w:rsidTr="00FC2FE6">
        <w:trPr>
          <w:trHeight w:val="2194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Целевые индикаторы  и показатели программы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2. Объем пассажирских перевозок транспортом общего пользования.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Число погибших в дорожно-транспортных происшествиях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63BC5" w:rsidRPr="00A667FC" w:rsidTr="00FC2FE6">
        <w:trPr>
          <w:trHeight w:val="553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446" w:type="dxa"/>
          </w:tcPr>
          <w:p w:rsidR="00263BC5" w:rsidRPr="00A667FC" w:rsidRDefault="0028007C" w:rsidP="00357F34">
            <w:pPr>
              <w:tabs>
                <w:tab w:val="left" w:pos="9356"/>
              </w:tabs>
              <w:spacing w:after="0" w:line="240" w:lineRule="auto"/>
              <w:ind w:left="-63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7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один </w:t>
            </w:r>
            <w:r>
              <w:rPr>
                <w:rFonts w:ascii="Arial" w:hAnsi="Arial" w:cs="Arial"/>
                <w:sz w:val="24"/>
                <w:szCs w:val="24"/>
              </w:rPr>
              <w:t xml:space="preserve"> этап</w:t>
            </w:r>
            <w:r w:rsidR="007D272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63BC5" w:rsidRPr="00A667FC">
              <w:rPr>
                <w:rFonts w:ascii="Arial" w:hAnsi="Arial" w:cs="Arial"/>
                <w:sz w:val="24"/>
                <w:szCs w:val="24"/>
              </w:rPr>
              <w:t xml:space="preserve">  201</w:t>
            </w:r>
            <w:r w:rsidR="002F58C7">
              <w:rPr>
                <w:rFonts w:ascii="Arial" w:hAnsi="Arial" w:cs="Arial"/>
                <w:sz w:val="24"/>
                <w:szCs w:val="24"/>
              </w:rPr>
              <w:t>7</w:t>
            </w:r>
            <w:r w:rsidR="00357F34">
              <w:rPr>
                <w:rFonts w:ascii="Arial" w:hAnsi="Arial" w:cs="Arial"/>
                <w:sz w:val="24"/>
                <w:szCs w:val="24"/>
              </w:rPr>
              <w:t>-2019</w:t>
            </w:r>
            <w:r w:rsidR="00263BC5" w:rsidRPr="00A667F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357F34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F58C7"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предусматривается за счет средств </w:t>
            </w:r>
            <w:r w:rsidR="0028007C">
              <w:rPr>
                <w:rFonts w:ascii="Arial" w:hAnsi="Arial" w:cs="Arial"/>
                <w:sz w:val="24"/>
                <w:szCs w:val="24"/>
              </w:rPr>
              <w:t>переданных полномочий в сфере дорожной деятельности</w:t>
            </w:r>
            <w:r w:rsidR="00CA56F9"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бюджетных ассигнований местного бюджета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4699,6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 и по годам распределяются в следующих объемах: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1418,0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1544,3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1737,3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Подпрограмма 1 объем бюджетных ассигнований местного бюджета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4699,6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 и по годам распределяются в следующих объемах: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1418,0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357F34" w:rsidRPr="00357F34" w:rsidRDefault="00357F34" w:rsidP="00357F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1544,3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263BC5" w:rsidRPr="00A667FC" w:rsidRDefault="00357F34" w:rsidP="00357F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1737,3 тыс. рублей</w:t>
            </w:r>
          </w:p>
        </w:tc>
      </w:tr>
      <w:tr w:rsidR="00263BC5" w:rsidRPr="00A667FC" w:rsidTr="00FC2FE6">
        <w:trPr>
          <w:trHeight w:val="2170"/>
        </w:trPr>
        <w:tc>
          <w:tcPr>
            <w:tcW w:w="2898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46" w:type="dxa"/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1. 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2. Объем пассажирских перевозок транспортом общего пользования возрастет.</w:t>
            </w:r>
          </w:p>
          <w:p w:rsidR="00263BC5" w:rsidRPr="00A667FC" w:rsidRDefault="00263BC5" w:rsidP="00FC2FE6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3. Число погибших в дорожно-транспортных происшествиях снизится</w:t>
            </w:r>
            <w:r w:rsidR="005044C2">
              <w:rPr>
                <w:rFonts w:ascii="Arial" w:hAnsi="Arial" w:cs="Arial"/>
                <w:sz w:val="24"/>
                <w:szCs w:val="24"/>
              </w:rPr>
              <w:t>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63BC5" w:rsidRPr="00A667FC" w:rsidRDefault="00263BC5" w:rsidP="00942EB3">
      <w:pPr>
        <w:tabs>
          <w:tab w:val="left" w:pos="9356"/>
        </w:tabs>
        <w:spacing w:after="0"/>
        <w:ind w:right="-1"/>
        <w:rPr>
          <w:rFonts w:ascii="Arial" w:hAnsi="Arial" w:cs="Arial"/>
          <w:b/>
          <w:sz w:val="24"/>
          <w:szCs w:val="24"/>
        </w:rPr>
      </w:pPr>
    </w:p>
    <w:p w:rsidR="00263BC5" w:rsidRPr="00A667FC" w:rsidRDefault="00263BC5" w:rsidP="00950961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24"/>
        </w:rPr>
      </w:pPr>
      <w:r w:rsidRPr="00A667FC">
        <w:rPr>
          <w:rFonts w:ascii="Arial" w:hAnsi="Arial" w:cs="Arial"/>
          <w:b/>
          <w:sz w:val="30"/>
          <w:szCs w:val="24"/>
        </w:rPr>
        <w:lastRenderedPageBreak/>
        <w:t>Раздел 1. Общая характеристика сферы реализации муниципальной программы, в том числе формулировка                       основных проблем в указанной сфере и прогноз ее развития</w:t>
      </w:r>
    </w:p>
    <w:p w:rsidR="00263BC5" w:rsidRPr="00A667FC" w:rsidRDefault="00263BC5" w:rsidP="00950961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31EF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Муниципальная  программа подготовлена с учетом роли и места транспорта в решении приоритетных задач социально-экономического развития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 Курской области на </w:t>
      </w:r>
      <w:r w:rsidR="002431EF">
        <w:rPr>
          <w:rStyle w:val="FontStyle111"/>
          <w:rFonts w:ascii="Arial" w:hAnsi="Arial" w:cs="Arial"/>
        </w:rPr>
        <w:t>201</w:t>
      </w:r>
      <w:r w:rsidR="00FC2FE6">
        <w:rPr>
          <w:rStyle w:val="FontStyle111"/>
          <w:rFonts w:ascii="Arial" w:hAnsi="Arial" w:cs="Arial"/>
        </w:rPr>
        <w:t>7</w:t>
      </w:r>
      <w:r w:rsidR="002431EF">
        <w:rPr>
          <w:rStyle w:val="FontStyle111"/>
          <w:rFonts w:ascii="Arial" w:hAnsi="Arial" w:cs="Arial"/>
        </w:rPr>
        <w:t xml:space="preserve"> год.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Транспорт как инфраструктурная отрасль обеспечивает базовые условия жизнедеятельности и развития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 и государства в целом.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Дорожное хозяйство –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устойчиво-функционирующего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Важнейшей составной частью транспортной системы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 являются автомобильные дороги. От уровня их транспортно-эксплуатационного состояния зависит обеспечение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 связями с соседними</w:t>
      </w:r>
      <w:r>
        <w:rPr>
          <w:rStyle w:val="FontStyle111"/>
          <w:rFonts w:ascii="Arial" w:hAnsi="Arial" w:cs="Arial"/>
        </w:rPr>
        <w:t xml:space="preserve"> советами и </w:t>
      </w:r>
      <w:r w:rsidRPr="00A667FC">
        <w:rPr>
          <w:rStyle w:val="FontStyle111"/>
          <w:rFonts w:ascii="Arial" w:hAnsi="Arial" w:cs="Arial"/>
        </w:rPr>
        <w:t xml:space="preserve"> районами, а также между населенными пунктами, что, в свою очередь, способствует улучшению условий для предпринимательской деятельности, повышению качества жизни населения.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настоящее время транспортно-эксплуатационное состояние сети автомобильных дорог общего пользования местного значения   не может считаться удовлетворительным: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экономическая активность населения и рост парка автотранспортных средств резко повысили вероятность возникновения дорожно-транспортных происшествий, одна из причин которых – сопутствующие дорожные условия, связанные с наличием автомобильных дорог, не отвечающих современным требованиям к их техническим характеристикам;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более половины автомобильных дорог </w:t>
      </w:r>
      <w:r w:rsidR="00263BC5">
        <w:rPr>
          <w:rStyle w:val="FontStyle111"/>
          <w:rFonts w:ascii="Arial" w:hAnsi="Arial" w:cs="Arial"/>
        </w:rPr>
        <w:t>сельсовета</w:t>
      </w:r>
      <w:r w:rsidR="00263BC5" w:rsidRPr="00A667FC">
        <w:rPr>
          <w:rStyle w:val="FontStyle111"/>
          <w:rFonts w:ascii="Arial" w:hAnsi="Arial" w:cs="Arial"/>
        </w:rPr>
        <w:t xml:space="preserve"> построены в прошлом столетии, их дорожные конструкции не рассчитаны на современные условия эксплуатации, в связи с чем, большинство автодорог имеет высокую степень износа и низкую пропускную способность.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Вышеназванные факторы обусловили основные направления развития дорожного хозяйства, в числе которых: 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обеспечение     сохранности     и    соответствия    транспортно-эксплуатационных показателей автомобильных дорог общего пользования местного значения  требованиям нормативных документов;</w:t>
      </w:r>
    </w:p>
    <w:p w:rsidR="00263BC5" w:rsidRPr="00A667FC" w:rsidRDefault="002431EF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 - </w:t>
      </w:r>
      <w:r w:rsidR="00263BC5"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431EF" w:rsidP="00FE6291">
      <w:pPr>
        <w:pStyle w:val="Style9"/>
        <w:widowControl/>
        <w:spacing w:line="317" w:lineRule="exact"/>
        <w:ind w:lef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lastRenderedPageBreak/>
        <w:t xml:space="preserve">- </w:t>
      </w:r>
      <w:r w:rsidR="00263BC5" w:rsidRPr="00A667FC">
        <w:rPr>
          <w:rStyle w:val="FontStyle111"/>
          <w:rFonts w:ascii="Arial" w:hAnsi="Arial" w:cs="Arial"/>
        </w:rPr>
        <w:t>государственная поддержка дорожной деятельности в отношении автомобильных дорог местного значения.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Соответствие сети автомобильных дорог современным условиям их эксплуатации – один из факторов, влияющих на инвестиционную привлекательность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. Это важное условие для обеспечения ее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263BC5" w:rsidRPr="00A667FC" w:rsidRDefault="00263BC5" w:rsidP="00FE6291">
      <w:pPr>
        <w:pStyle w:val="Style9"/>
        <w:widowControl/>
        <w:spacing w:line="317" w:lineRule="exact"/>
        <w:ind w:left="1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Мероприятия муниципальной программы призваны обеспечить достижение этой цели. Применение программно-целевого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объемах, что соответствует современной бюджетной политике, нацеленной на улучшение условий жизни человека, повышение качества государственных и муниципальных услуг, стимулирование инновационного развития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сообщения.</w:t>
      </w:r>
    </w:p>
    <w:p w:rsidR="00263BC5" w:rsidRPr="00A667FC" w:rsidRDefault="00263BC5" w:rsidP="00950961">
      <w:pPr>
        <w:tabs>
          <w:tab w:val="left" w:pos="9356"/>
        </w:tabs>
        <w:spacing w:after="0" w:line="240" w:lineRule="auto"/>
        <w:ind w:left="11" w:firstLine="709"/>
        <w:jc w:val="both"/>
        <w:rPr>
          <w:rFonts w:ascii="Arial" w:hAnsi="Arial" w:cs="Arial"/>
          <w:sz w:val="24"/>
          <w:szCs w:val="24"/>
        </w:rPr>
      </w:pPr>
      <w:r w:rsidRPr="00A667FC">
        <w:rPr>
          <w:rStyle w:val="FontStyle111"/>
          <w:rFonts w:ascii="Arial" w:hAnsi="Arial" w:cs="Arial"/>
        </w:rPr>
        <w:t xml:space="preserve">За последние годы автомобильный транспорт в Кореневском районе Курской области выполняет более 80% перевозок пассажиров с тенденцией дальнейшего увеличения этого показателя. </w:t>
      </w:r>
      <w:r w:rsidRPr="00A667FC">
        <w:rPr>
          <w:rFonts w:ascii="Arial" w:hAnsi="Arial" w:cs="Arial"/>
          <w:sz w:val="24"/>
          <w:szCs w:val="24"/>
        </w:rPr>
        <w:t>Перевозка пассажиров во внутрирайонном сообщении в настоящее время осуществляется ИП «А.П. Подлесных».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целях реализации Федерального закона «О навигационной деятельности», для осуществления контроля и повышения безопасности  междугородних и внутрирайонных пассажирских перевозок на территории Кореневского района Курской области 9 автобусов автотранспортного предприятия и индивидуального предпринимателя подключено к системе ГЛОНАСС/</w:t>
      </w:r>
      <w:r w:rsidRPr="00A667FC">
        <w:rPr>
          <w:rStyle w:val="FontStyle111"/>
          <w:rFonts w:ascii="Arial" w:hAnsi="Arial" w:cs="Arial"/>
          <w:lang w:val="en-US"/>
        </w:rPr>
        <w:t>G</w:t>
      </w:r>
      <w:r w:rsidRPr="00A667FC">
        <w:rPr>
          <w:rStyle w:val="FontStyle111"/>
          <w:rFonts w:ascii="Arial" w:hAnsi="Arial" w:cs="Arial"/>
        </w:rPr>
        <w:t>Р</w:t>
      </w:r>
      <w:r w:rsidRPr="00A667FC">
        <w:rPr>
          <w:rStyle w:val="FontStyle111"/>
          <w:rFonts w:ascii="Arial" w:hAnsi="Arial" w:cs="Arial"/>
          <w:lang w:val="en-US"/>
        </w:rPr>
        <w:t>S</w:t>
      </w:r>
      <w:r w:rsidRPr="00A667FC">
        <w:rPr>
          <w:rStyle w:val="FontStyle111"/>
          <w:rFonts w:ascii="Arial" w:hAnsi="Arial" w:cs="Arial"/>
        </w:rPr>
        <w:t>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то же время развитие автомобильного транспорта в Кореневском районе сталкивается с определенными проблемами, требующими решения. К ним, в первую очередь, следует отнести: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 </w:t>
      </w:r>
      <w:r w:rsidR="00263BC5" w:rsidRPr="00A667FC">
        <w:rPr>
          <w:rStyle w:val="FontStyle111"/>
          <w:rFonts w:ascii="Arial" w:hAnsi="Arial" w:cs="Arial"/>
        </w:rPr>
        <w:t>состояние нормативно-правовой базы;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 </w:t>
      </w:r>
      <w:r w:rsidR="00263BC5" w:rsidRPr="00A667FC">
        <w:rPr>
          <w:rStyle w:val="FontStyle111"/>
          <w:rFonts w:ascii="Arial" w:hAnsi="Arial" w:cs="Arial"/>
        </w:rPr>
        <w:t>рост транспортных издержек;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значительный износ парка междугородних и внутрирайонных автобусов; 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lastRenderedPageBreak/>
        <w:t xml:space="preserve">- </w:t>
      </w:r>
      <w:r w:rsidR="00263BC5" w:rsidRPr="00A667FC">
        <w:rPr>
          <w:rStyle w:val="FontStyle111"/>
          <w:rFonts w:ascii="Arial" w:hAnsi="Arial" w:cs="Arial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увеличение на маршрутах количества автобусов малой вместимости;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недостаточное финансирование содержания и развития транспортной инфраструктуры;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Приоритетными направлениями в решении основных проблем развития автомобильного пассажирского транспорта на </w:t>
      </w:r>
      <w:r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20</w:t>
      </w:r>
      <w:r>
        <w:rPr>
          <w:rStyle w:val="FontStyle111"/>
          <w:rFonts w:ascii="Arial" w:hAnsi="Arial" w:cs="Arial"/>
        </w:rPr>
        <w:t>1</w:t>
      </w:r>
      <w:r w:rsidR="00FC2FE6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г. являются: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совершенствование нормативно-правовой базы по обеспечению функционирования автотранспортной отрасли;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расширение системы безналичной оплаты проезда;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righ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внедрение стандартов оказания транспортных услуг населению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области;</w:t>
      </w:r>
    </w:p>
    <w:p w:rsidR="00263BC5" w:rsidRPr="00A667FC" w:rsidRDefault="002431EF" w:rsidP="001F0F03">
      <w:pPr>
        <w:pStyle w:val="Style9"/>
        <w:widowControl/>
        <w:spacing w:line="317" w:lineRule="exact"/>
        <w:ind w:left="10" w:firstLine="69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 xml:space="preserve">обеспечение доступности информации о деятельности транспортных организаций для населения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области;</w:t>
      </w:r>
    </w:p>
    <w:p w:rsidR="00263BC5" w:rsidRPr="00A667FC" w:rsidRDefault="002431EF" w:rsidP="001F0F03">
      <w:pPr>
        <w:pStyle w:val="Style9"/>
        <w:widowControl/>
        <w:spacing w:line="317" w:lineRule="exact"/>
        <w:ind w:left="10" w:firstLine="69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оптимизация маршрутной сети;</w:t>
      </w:r>
    </w:p>
    <w:p w:rsidR="00263BC5" w:rsidRPr="00A667FC" w:rsidRDefault="002431EF" w:rsidP="00FE6291">
      <w:pPr>
        <w:pStyle w:val="Style9"/>
        <w:widowControl/>
        <w:spacing w:line="317" w:lineRule="exact"/>
        <w:ind w:left="10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- </w:t>
      </w:r>
      <w:r w:rsidR="00263BC5" w:rsidRPr="00A667FC">
        <w:rPr>
          <w:rStyle w:val="FontStyle111"/>
          <w:rFonts w:ascii="Arial" w:hAnsi="Arial" w:cs="Arial"/>
        </w:rPr>
        <w:t>сокращение временных затрат пассажиров на поездки.</w:t>
      </w:r>
    </w:p>
    <w:p w:rsidR="00263BC5" w:rsidRPr="00A667FC" w:rsidRDefault="00263BC5" w:rsidP="001D5FE7">
      <w:pPr>
        <w:pStyle w:val="Style9"/>
        <w:widowControl/>
        <w:spacing w:line="31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   дорожном    движении,    недостаточной   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263BC5" w:rsidRPr="00A667FC" w:rsidRDefault="00263BC5" w:rsidP="00074F9B">
      <w:pPr>
        <w:tabs>
          <w:tab w:val="left" w:pos="9356"/>
        </w:tabs>
        <w:spacing w:after="0" w:line="240" w:lineRule="auto"/>
        <w:ind w:left="11" w:right="-1" w:firstLine="709"/>
        <w:jc w:val="both"/>
        <w:rPr>
          <w:rFonts w:ascii="Arial" w:hAnsi="Arial" w:cs="Arial"/>
          <w:sz w:val="24"/>
          <w:szCs w:val="24"/>
        </w:rPr>
      </w:pPr>
      <w:r w:rsidRPr="00A667FC">
        <w:rPr>
          <w:rFonts w:ascii="Arial" w:hAnsi="Arial" w:cs="Arial"/>
          <w:sz w:val="24"/>
        </w:rPr>
        <w:t>За прошедший период 201</w:t>
      </w:r>
      <w:r w:rsidR="00FC2FE6">
        <w:rPr>
          <w:rFonts w:ascii="Arial" w:hAnsi="Arial" w:cs="Arial"/>
          <w:sz w:val="24"/>
        </w:rPr>
        <w:t>6</w:t>
      </w:r>
      <w:r w:rsidRPr="00A667FC">
        <w:rPr>
          <w:rFonts w:ascii="Arial" w:hAnsi="Arial" w:cs="Arial"/>
          <w:sz w:val="24"/>
        </w:rPr>
        <w:t xml:space="preserve"> г. обстановка с аварийностью на обслуживаемой территории остается стабильной. </w:t>
      </w:r>
    </w:p>
    <w:p w:rsidR="00263BC5" w:rsidRPr="00A667FC" w:rsidRDefault="00263BC5" w:rsidP="00074F9B">
      <w:pPr>
        <w:tabs>
          <w:tab w:val="left" w:pos="9356"/>
        </w:tabs>
        <w:spacing w:after="0" w:line="240" w:lineRule="auto"/>
        <w:ind w:left="11" w:right="-1" w:firstLine="709"/>
        <w:jc w:val="both"/>
        <w:rPr>
          <w:rFonts w:ascii="Arial" w:hAnsi="Arial" w:cs="Arial"/>
          <w:sz w:val="24"/>
          <w:szCs w:val="24"/>
        </w:rPr>
      </w:pPr>
      <w:r w:rsidRPr="00A667FC">
        <w:rPr>
          <w:rFonts w:ascii="Arial" w:hAnsi="Arial" w:cs="Arial"/>
          <w:sz w:val="24"/>
          <w:szCs w:val="24"/>
        </w:rPr>
        <w:t>По итогам проведенного УГИБДД УМВД России по Курской области анализа совершению трети всех ДТП сопутствуют многочисленные нарушения и несоответствия в организации дорожного движения.</w:t>
      </w:r>
    </w:p>
    <w:p w:rsidR="00263BC5" w:rsidRPr="00A667FC" w:rsidRDefault="00263BC5" w:rsidP="001D5FE7">
      <w:pPr>
        <w:tabs>
          <w:tab w:val="left" w:pos="9356"/>
        </w:tabs>
        <w:spacing w:after="0" w:line="240" w:lineRule="auto"/>
        <w:ind w:right="-1" w:firstLine="709"/>
        <w:jc w:val="both"/>
        <w:rPr>
          <w:rStyle w:val="FontStyle111"/>
          <w:rFonts w:ascii="Arial" w:hAnsi="Arial" w:cs="Arial"/>
        </w:rPr>
      </w:pPr>
      <w:r w:rsidRPr="00A667FC">
        <w:rPr>
          <w:rFonts w:ascii="Arial" w:hAnsi="Arial" w:cs="Arial"/>
          <w:sz w:val="24"/>
          <w:szCs w:val="24"/>
        </w:rPr>
        <w:t>Основной причиной совершения ДТП по-прежнему остается человеческий фактор. Значительная часть происшествий произошла из-за нарушений ПДД водителями транспортных средств. Неправильный выбор скоростного режима, выезд на полосу встречного движения, не 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 наиболее распространенные нарушения, допускаемые водителями и явившиеся основными причинами аварий.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Остается еще много нерешенных проблем в вопросах организации дорожного движения на территории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</w:t>
      </w:r>
      <w:r w:rsidRPr="00A667FC">
        <w:rPr>
          <w:rStyle w:val="FontStyle111"/>
          <w:rFonts w:ascii="Arial" w:hAnsi="Arial" w:cs="Arial"/>
        </w:rPr>
        <w:lastRenderedPageBreak/>
        <w:t>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Наличие указанных выше проблем в сфере дорожного хозяйства, автомобильного транспорта, а также безопасности дорожного движения обусловило необходимость организовать разработку муниципальной программы.</w:t>
      </w:r>
    </w:p>
    <w:p w:rsidR="00263BC5" w:rsidRPr="00A667FC" w:rsidRDefault="00263BC5" w:rsidP="0069517B">
      <w:pPr>
        <w:pStyle w:val="Style11"/>
        <w:widowControl/>
        <w:ind w:right="96"/>
        <w:jc w:val="left"/>
        <w:rPr>
          <w:rStyle w:val="FontStyle110"/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b/>
          <w:bCs/>
          <w:sz w:val="30"/>
        </w:rPr>
      </w:pPr>
      <w:r w:rsidRPr="00A667FC">
        <w:rPr>
          <w:b/>
          <w:bCs/>
          <w:sz w:val="30"/>
        </w:rPr>
        <w:t>Раздел 2. Приоритеты государственной политики в сфере реализации муниципальной  программы, цели, задачи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19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before="67"/>
        <w:ind w:left="1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Государственная политика Российской Федерации в сфере транспорта на долгосрочный период 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концепции долгосрочного социально-экономического развития Российской Федерации на период до 2020 г., утвержденной распоряжением Правительства Российской Федерации от 17 ноября 2008 г. N 1662-р;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транспортной стратегии Российской Федерации на период до 2030 г., утвержденной распоряжением Правительства Российской Федерации от       22 ноября 2008 г. N 1734-р.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С учетом стратегических направлений развития экономики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определенных: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 г. № 768-па;</w:t>
      </w:r>
    </w:p>
    <w:p w:rsidR="00263BC5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генеральным планом утвержденным Собранием депутатов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Кореневского района  от 30.12.2013г. № 16/40</w:t>
      </w:r>
      <w:r w:rsidRPr="00A667FC">
        <w:rPr>
          <w:rStyle w:val="FontStyle111"/>
          <w:rFonts w:ascii="Arial" w:hAnsi="Arial" w:cs="Arial"/>
        </w:rPr>
        <w:t>;</w:t>
      </w:r>
    </w:p>
    <w:p w:rsidR="00263BC5" w:rsidRPr="00A667FC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 определены основные приоритетные направления развития: </w:t>
      </w:r>
    </w:p>
    <w:p w:rsidR="00263BC5" w:rsidRPr="00A667FC" w:rsidRDefault="00263BC5" w:rsidP="00FE6291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   сохранности    и    соответствия     транспортно-эксплуатационных показателей автомобильных дорог общего пользования местного  значения    требованиям нормативных документов;</w:t>
      </w:r>
    </w:p>
    <w:p w:rsidR="00263BC5" w:rsidRPr="00A667FC" w:rsidRDefault="00263BC5" w:rsidP="00FE6291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63BC5" w:rsidP="00FE6291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государственная поддержка дорожной деятельности в отношении автомобильных дорог местного значения;</w:t>
      </w:r>
    </w:p>
    <w:p w:rsidR="00263BC5" w:rsidRPr="00A667FC" w:rsidRDefault="00263BC5" w:rsidP="00FE6291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транспортной доступности для жителей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области; </w:t>
      </w:r>
    </w:p>
    <w:p w:rsidR="00263BC5" w:rsidRPr="00A667FC" w:rsidRDefault="00263BC5" w:rsidP="00FE6291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улучшение   качества  и   повышение   безопасности   пассажирских перевозок.</w:t>
      </w:r>
    </w:p>
    <w:p w:rsidR="00263BC5" w:rsidRPr="00A667FC" w:rsidRDefault="00263BC5" w:rsidP="00FE6291">
      <w:pPr>
        <w:pStyle w:val="Style9"/>
        <w:widowControl/>
        <w:spacing w:line="31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развитие приоритетных направлений сформированы цель и задачи настоящей программы.</w:t>
      </w:r>
    </w:p>
    <w:p w:rsidR="00263BC5" w:rsidRPr="00A667FC" w:rsidRDefault="00263BC5" w:rsidP="00FE6291">
      <w:pPr>
        <w:pStyle w:val="Style43"/>
        <w:widowControl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Муниципальная программа представляет собой комплекс мер по реализации государственной политики в сфере транспорта, направленных на оказание поддержки </w:t>
      </w:r>
      <w:r>
        <w:rPr>
          <w:rStyle w:val="FontStyle111"/>
          <w:rFonts w:ascii="Arial" w:hAnsi="Arial" w:cs="Arial"/>
        </w:rPr>
        <w:t>сельсовету</w:t>
      </w:r>
      <w:r w:rsidRPr="00A667FC">
        <w:rPr>
          <w:rStyle w:val="FontStyle111"/>
          <w:rFonts w:ascii="Arial" w:hAnsi="Arial" w:cs="Arial"/>
        </w:rPr>
        <w:t>.</w:t>
      </w:r>
    </w:p>
    <w:p w:rsidR="00263BC5" w:rsidRPr="00A667FC" w:rsidRDefault="00263BC5" w:rsidP="00FE6291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Согласно стратегии социально-экономического развития Курской области на период до 2020 г., одобренной постановлением Курской областной Думы от 24.05.2007 г. № 381-1УОД,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Целями муниципальной программы являются:</w:t>
      </w:r>
    </w:p>
    <w:p w:rsidR="00263BC5" w:rsidRPr="00A667FC" w:rsidRDefault="00263BC5" w:rsidP="00FE6291">
      <w:pPr>
        <w:pStyle w:val="Style9"/>
        <w:widowControl/>
        <w:spacing w:line="317" w:lineRule="exact"/>
        <w:ind w:left="10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263BC5" w:rsidRPr="00A667FC" w:rsidRDefault="00263BC5" w:rsidP="00FE6291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доступности и качества услуг транспортного комплекса для населения;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повышение безопасности дорожного движения. </w:t>
      </w:r>
    </w:p>
    <w:p w:rsidR="00263BC5" w:rsidRPr="00A667FC" w:rsidRDefault="00263BC5" w:rsidP="00FE6291">
      <w:pPr>
        <w:pStyle w:val="Style16"/>
        <w:widowControl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   достижения    поставленных    целей    необходимо    решить следующие задачи: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требуемого технического состояния сети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области, их пропускной способности, эффективно содействующей развитию экономики, улучшению качества жизни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созданию безопасных условий движения;</w:t>
      </w:r>
    </w:p>
    <w:p w:rsidR="00263BC5" w:rsidRPr="00A667FC" w:rsidRDefault="00263BC5" w:rsidP="00FE6291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удовлетворение потребностей населения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 в безопасных и качественных перевозках автомобильным  транспортом;</w:t>
      </w:r>
    </w:p>
    <w:p w:rsidR="00263BC5" w:rsidRPr="00A667FC" w:rsidRDefault="00263BC5" w:rsidP="00FE6291">
      <w:pPr>
        <w:pStyle w:val="Style43"/>
        <w:widowControl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сокращение смертности от дорожно-транспортных происшествий.</w:t>
      </w:r>
    </w:p>
    <w:p w:rsidR="00263BC5" w:rsidRPr="00A667FC" w:rsidRDefault="00263BC5" w:rsidP="00FE6291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Степень достижения цели и решения задач муниципальной  программы можно оценить с помощью следующих индикаторов (показателей):</w:t>
      </w:r>
    </w:p>
    <w:p w:rsidR="00263BC5" w:rsidRPr="00A667FC" w:rsidRDefault="00263BC5" w:rsidP="00FE6291">
      <w:pPr>
        <w:pStyle w:val="Style43"/>
        <w:widowControl/>
        <w:ind w:lef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происшествиях.</w:t>
      </w:r>
    </w:p>
    <w:p w:rsidR="00263BC5" w:rsidRPr="00A667FC" w:rsidRDefault="00263BC5" w:rsidP="00FE6291">
      <w:pPr>
        <w:pStyle w:val="Style43"/>
        <w:widowControl/>
        <w:ind w:left="1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Сведения о показателях (индикаторах) муниципальной  программы и их значениях приведены в приложении №1 к муниципальной программе.</w:t>
      </w:r>
    </w:p>
    <w:p w:rsidR="00263BC5" w:rsidRPr="00A667FC" w:rsidRDefault="00263BC5" w:rsidP="00FE6291">
      <w:pPr>
        <w:pStyle w:val="Style43"/>
        <w:widowControl/>
        <w:ind w:left="10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Представленные показатели направлены на обеспечение достижения целевых показателей, предусмотренных Указом Президента Российской Федерации от 7 мая 2012 г. № 596 «О долгосрочной государственной экономической политике».</w:t>
      </w:r>
    </w:p>
    <w:p w:rsidR="00263BC5" w:rsidRPr="00A667FC" w:rsidRDefault="00263BC5" w:rsidP="00FE6291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Реализация муниципальной программы позволит </w:t>
      </w:r>
      <w:r w:rsidR="000A00A2">
        <w:rPr>
          <w:rStyle w:val="FontStyle111"/>
          <w:rFonts w:ascii="Arial" w:hAnsi="Arial" w:cs="Arial"/>
        </w:rPr>
        <w:t>в 201</w:t>
      </w:r>
      <w:r w:rsidR="00FC2FE6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г.  достигнуть следующих ожидаемых результатов:</w:t>
      </w:r>
    </w:p>
    <w:p w:rsidR="00263BC5" w:rsidRPr="00A667FC" w:rsidRDefault="00263BC5" w:rsidP="00FE6291">
      <w:pPr>
        <w:pStyle w:val="Style43"/>
        <w:widowControl/>
        <w:ind w:left="48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увеличится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FE6291">
      <w:pPr>
        <w:pStyle w:val="Style43"/>
        <w:widowControl/>
        <w:ind w:left="4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 возрастёт;</w:t>
      </w:r>
    </w:p>
    <w:p w:rsidR="00263BC5" w:rsidRPr="00A667FC" w:rsidRDefault="00263BC5" w:rsidP="00DC53A4">
      <w:pPr>
        <w:pStyle w:val="Style16"/>
        <w:widowControl/>
        <w:spacing w:line="240" w:lineRule="auto"/>
        <w:ind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 снизится. Реализация муниципальной  программы рассчитана на 201</w:t>
      </w:r>
      <w:r w:rsidR="00FC2FE6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год</w:t>
      </w:r>
      <w:r w:rsidR="002431EF"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 xml:space="preserve"> в один этап.</w:t>
      </w:r>
    </w:p>
    <w:p w:rsidR="00263BC5" w:rsidRPr="00A667FC" w:rsidRDefault="00263BC5" w:rsidP="00DC53A4">
      <w:pPr>
        <w:pStyle w:val="Style3"/>
        <w:widowControl/>
        <w:spacing w:line="240" w:lineRule="auto"/>
        <w:ind w:right="38" w:firstLine="709"/>
        <w:jc w:val="both"/>
        <w:rPr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  <w:r w:rsidRPr="00A667FC">
        <w:rPr>
          <w:rFonts w:ascii="Arial" w:hAnsi="Arial" w:cs="Arial"/>
          <w:b/>
          <w:sz w:val="30"/>
        </w:rPr>
        <w:t>Раздел 3. Сведения о показателях и индикаторах                 муниципальной программы</w:t>
      </w:r>
    </w:p>
    <w:p w:rsidR="00263BC5" w:rsidRPr="00A667FC" w:rsidRDefault="00263BC5" w:rsidP="00DC53A4">
      <w:pPr>
        <w:pStyle w:val="Style3"/>
        <w:widowControl/>
        <w:spacing w:line="240" w:lineRule="auto"/>
        <w:ind w:right="38" w:firstLine="709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DC53A4">
      <w:pPr>
        <w:pStyle w:val="Style43"/>
        <w:widowControl/>
        <w:spacing w:line="240" w:lineRule="auto"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Показателями муниципальной программы являются:</w:t>
      </w:r>
    </w:p>
    <w:p w:rsidR="00263BC5" w:rsidRPr="00A667FC" w:rsidRDefault="00263BC5" w:rsidP="00DC53A4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E63358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объем пассажирских перевозок транспортом общего пользования;</w:t>
      </w:r>
    </w:p>
    <w:p w:rsidR="00263BC5" w:rsidRPr="00A667FC" w:rsidRDefault="00263BC5" w:rsidP="00E63358">
      <w:pPr>
        <w:pStyle w:val="Style43"/>
        <w:widowControl/>
        <w:spacing w:line="240" w:lineRule="auto"/>
        <w:ind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число погибших в дорожно-транспортных происшествиях.</w:t>
      </w:r>
    </w:p>
    <w:p w:rsidR="00263BC5" w:rsidRPr="00A667FC" w:rsidRDefault="00263BC5" w:rsidP="00E63358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Алгоритм формирования (формула) первого показателя «доля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показателям» следующий: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В=А+0,5, где: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А- показатель на начало очередного года реализации программы;</w:t>
      </w:r>
    </w:p>
    <w:p w:rsidR="00263BC5" w:rsidRPr="00A667FC" w:rsidRDefault="00263BC5" w:rsidP="00FE6291">
      <w:pPr>
        <w:pStyle w:val="Style43"/>
        <w:widowControl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– показатель на конец очередного года реализации программы;</w:t>
      </w:r>
    </w:p>
    <w:p w:rsidR="00263BC5" w:rsidRPr="00A667FC" w:rsidRDefault="00263BC5" w:rsidP="00FE6291">
      <w:pPr>
        <w:pStyle w:val="Style43"/>
        <w:widowControl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0,5 – прирост доли, принимаемый в соответствии с распоряжением Правительства Российской Федерации от 15 марта 2013 г. № 354-р.</w:t>
      </w:r>
    </w:p>
    <w:p w:rsidR="00263BC5" w:rsidRPr="00A667FC" w:rsidRDefault="00263BC5" w:rsidP="00FE6291">
      <w:pPr>
        <w:pStyle w:val="Style43"/>
        <w:widowControl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Информация по показателю по состоянию на начало отчетного периода принимается в соответствии с отчетом по форме 3-ДГ «Сведения об автомобильных дорогах общего и не общего пользования местного значения и искусственных сооружениях на них, находящихся в муниципальной собственности», утвержденной приказом Росстата от 06.09.2012 г. №480.</w:t>
      </w:r>
    </w:p>
    <w:p w:rsidR="00263BC5" w:rsidRPr="00A667FC" w:rsidRDefault="00263BC5" w:rsidP="00397640">
      <w:pPr>
        <w:pStyle w:val="Style43"/>
        <w:widowControl/>
        <w:ind w:left="29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Формирование второго показателя «объем пассажирских перевозок транспортом общего пользования» основывается на прогнозе долгосрочного социально-экономического развития Российской Федерации на период до 2030 г., где рост пассажирооборота (пассажирских перевозок) в целом по Российской Федерации составляет 25%, стратегией социально-экономического развития Курской области на период до 2020 г., одобренной постановлением Курской областной Думы от 24.05.2007 г. № 381-1УОД. Учитывая, объективные реалии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области, где отсутствует водный транспорт, метро, авиаперевозки, ожидаемый прирост объема пассажирских перевозок составит 20%. </w:t>
      </w:r>
    </w:p>
    <w:p w:rsidR="00263BC5" w:rsidRPr="00A667FC" w:rsidRDefault="00263BC5" w:rsidP="00FE6291">
      <w:pPr>
        <w:pStyle w:val="Style3"/>
        <w:widowControl/>
        <w:spacing w:line="240" w:lineRule="exact"/>
        <w:ind w:right="38" w:firstLine="709"/>
        <w:jc w:val="both"/>
        <w:rPr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  <w:r w:rsidRPr="00A667FC">
        <w:rPr>
          <w:rFonts w:ascii="Arial" w:hAnsi="Arial" w:cs="Arial"/>
          <w:b/>
          <w:bCs/>
          <w:sz w:val="30"/>
        </w:rPr>
        <w:t>Раздел 4. Обоснование выделения подпрограмм</w:t>
      </w:r>
      <w:r>
        <w:rPr>
          <w:rFonts w:ascii="Arial" w:hAnsi="Arial" w:cs="Arial"/>
          <w:b/>
          <w:bCs/>
          <w:sz w:val="30"/>
        </w:rPr>
        <w:t>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10" w:right="29" w:firstLine="709"/>
        <w:rPr>
          <w:rFonts w:ascii="Arial" w:hAnsi="Arial" w:cs="Arial"/>
        </w:rPr>
      </w:pPr>
    </w:p>
    <w:p w:rsidR="00263BC5" w:rsidRPr="00A667FC" w:rsidRDefault="00263BC5" w:rsidP="00C26D4A">
      <w:pPr>
        <w:pStyle w:val="Style43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Комплексный характер целей и задач муниципальной программы обуславливает   целесообразность   использования          программно-целевых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 программе, так и по ее отдельным блокам.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муниципальную программу включен</w:t>
      </w:r>
      <w:r>
        <w:rPr>
          <w:rStyle w:val="FontStyle111"/>
          <w:rFonts w:ascii="Arial" w:hAnsi="Arial" w:cs="Arial"/>
        </w:rPr>
        <w:t>а</w:t>
      </w:r>
      <w:r w:rsidRPr="00A667FC">
        <w:rPr>
          <w:rStyle w:val="FontStyle111"/>
          <w:rFonts w:ascii="Arial" w:hAnsi="Arial" w:cs="Arial"/>
        </w:rPr>
        <w:t>:</w:t>
      </w:r>
    </w:p>
    <w:p w:rsidR="00263BC5" w:rsidRPr="00A667FC" w:rsidRDefault="00263BC5" w:rsidP="00C26D4A">
      <w:pPr>
        <w:pStyle w:val="Style75"/>
        <w:widowControl/>
        <w:numPr>
          <w:ilvl w:val="0"/>
          <w:numId w:val="1"/>
        </w:numPr>
        <w:tabs>
          <w:tab w:val="left" w:pos="960"/>
        </w:tabs>
        <w:spacing w:line="240" w:lineRule="auto"/>
        <w:ind w:right="10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подпрограмма </w:t>
      </w:r>
      <w:r w:rsidRPr="00A667FC">
        <w:rPr>
          <w:rStyle w:val="FontStyle109"/>
          <w:rFonts w:ascii="Arial" w:hAnsi="Arial" w:cs="Arial"/>
        </w:rPr>
        <w:t xml:space="preserve">1 </w:t>
      </w:r>
      <w:r w:rsidRPr="00A667FC">
        <w:rPr>
          <w:rStyle w:val="FontStyle111"/>
          <w:rFonts w:ascii="Arial" w:hAnsi="Arial" w:cs="Arial"/>
        </w:rPr>
        <w:t>«Развитие сети автомобильных дорог</w:t>
      </w:r>
      <w:r>
        <w:rPr>
          <w:rStyle w:val="FontStyle111"/>
          <w:rFonts w:ascii="Arial" w:hAnsi="Arial" w:cs="Arial"/>
        </w:rPr>
        <w:t xml:space="preserve"> </w:t>
      </w:r>
      <w:r w:rsidR="00357F34">
        <w:rPr>
          <w:rStyle w:val="FontStyle111"/>
          <w:rFonts w:ascii="Arial" w:hAnsi="Arial" w:cs="Arial"/>
        </w:rPr>
        <w:t>в МО «</w:t>
      </w:r>
      <w:r w:rsidR="00534D10">
        <w:rPr>
          <w:rStyle w:val="FontStyle111"/>
          <w:rFonts w:ascii="Arial" w:hAnsi="Arial" w:cs="Arial"/>
        </w:rPr>
        <w:t>Любимовск</w:t>
      </w:r>
      <w:r w:rsidR="00357F34">
        <w:rPr>
          <w:rStyle w:val="FontStyle111"/>
          <w:rFonts w:ascii="Arial" w:hAnsi="Arial" w:cs="Arial"/>
        </w:rPr>
        <w:t>ий</w:t>
      </w:r>
      <w:r>
        <w:rPr>
          <w:rStyle w:val="FontStyle111"/>
          <w:rFonts w:ascii="Arial" w:hAnsi="Arial" w:cs="Arial"/>
        </w:rPr>
        <w:t xml:space="preserve"> сельсовет</w:t>
      </w:r>
      <w:r w:rsidR="00357F34">
        <w:rPr>
          <w:rStyle w:val="FontStyle111"/>
          <w:rFonts w:ascii="Arial" w:hAnsi="Arial" w:cs="Arial"/>
        </w:rPr>
        <w:t>»</w:t>
      </w:r>
      <w:r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 xml:space="preserve"> Кореневского района Курской области»;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Выполнение задач подпрограмм</w:t>
      </w:r>
      <w:r>
        <w:rPr>
          <w:rStyle w:val="FontStyle111"/>
          <w:rFonts w:ascii="Arial" w:hAnsi="Arial" w:cs="Arial"/>
        </w:rPr>
        <w:t>ы</w:t>
      </w:r>
      <w:r w:rsidRPr="00A667FC">
        <w:rPr>
          <w:rStyle w:val="FontStyle111"/>
          <w:rFonts w:ascii="Arial" w:hAnsi="Arial" w:cs="Arial"/>
        </w:rPr>
        <w:t xml:space="preserve">, а также реализация </w:t>
      </w:r>
      <w:r>
        <w:rPr>
          <w:rStyle w:val="FontStyle111"/>
          <w:rFonts w:ascii="Arial" w:hAnsi="Arial" w:cs="Arial"/>
        </w:rPr>
        <w:t xml:space="preserve">её </w:t>
      </w:r>
      <w:r w:rsidRPr="00A667FC">
        <w:rPr>
          <w:rStyle w:val="FontStyle111"/>
          <w:rFonts w:ascii="Arial" w:hAnsi="Arial" w:cs="Arial"/>
        </w:rPr>
        <w:t>мероприятий позволит достичь основных целей муниципальной программы: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263BC5" w:rsidRPr="00A667FC" w:rsidRDefault="00263BC5" w:rsidP="00C26D4A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доступности и качества услуг транспортного комплекса для населения;</w:t>
      </w:r>
    </w:p>
    <w:p w:rsidR="00263BC5" w:rsidRPr="00A667FC" w:rsidRDefault="00263BC5" w:rsidP="00C26D4A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уменьшение количества погибших </w:t>
      </w:r>
      <w:r w:rsidRPr="00A667FC">
        <w:rPr>
          <w:rStyle w:val="FontStyle109"/>
          <w:rFonts w:ascii="Arial" w:hAnsi="Arial" w:cs="Arial"/>
        </w:rPr>
        <w:t xml:space="preserve">в </w:t>
      </w:r>
      <w:r w:rsidRPr="00A667FC">
        <w:rPr>
          <w:rStyle w:val="FontStyle111"/>
          <w:rFonts w:ascii="Arial" w:hAnsi="Arial" w:cs="Arial"/>
        </w:rPr>
        <w:t>дорожно-транспортных происшествиях.</w:t>
      </w:r>
    </w:p>
    <w:p w:rsidR="00263BC5" w:rsidRPr="00A667FC" w:rsidRDefault="00263BC5" w:rsidP="00FE6291">
      <w:pPr>
        <w:pStyle w:val="Style11"/>
        <w:widowControl/>
        <w:spacing w:line="240" w:lineRule="exact"/>
        <w:ind w:left="384" w:right="307" w:firstLine="709"/>
        <w:jc w:val="both"/>
        <w:rPr>
          <w:rFonts w:ascii="Arial" w:hAnsi="Arial" w:cs="Arial"/>
        </w:rPr>
      </w:pPr>
    </w:p>
    <w:p w:rsidR="00263BC5" w:rsidRPr="00A667FC" w:rsidRDefault="00263BC5" w:rsidP="00A667F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  <w:r w:rsidRPr="00A667FC">
        <w:rPr>
          <w:rFonts w:ascii="Arial" w:hAnsi="Arial" w:cs="Arial"/>
          <w:b/>
          <w:sz w:val="30"/>
        </w:rPr>
        <w:t xml:space="preserve">Раздел 5. Обобщенная характеристика основных мероприятий муниципальной программы </w:t>
      </w:r>
    </w:p>
    <w:p w:rsidR="00263BC5" w:rsidRPr="00A667FC" w:rsidRDefault="00263BC5" w:rsidP="00FE6291">
      <w:pPr>
        <w:pStyle w:val="Style43"/>
        <w:widowControl/>
        <w:spacing w:line="240" w:lineRule="exact"/>
        <w:ind w:left="10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proofErr w:type="gramStart"/>
      <w:r w:rsidRPr="00A667FC">
        <w:rPr>
          <w:rStyle w:val="FontStyle111"/>
          <w:rFonts w:ascii="Arial" w:hAnsi="Arial" w:cs="Arial"/>
        </w:rPr>
        <w:t>Задачи муниципальной программы будут решат</w:t>
      </w:r>
      <w:r w:rsidR="00506250">
        <w:rPr>
          <w:rStyle w:val="FontStyle111"/>
          <w:rFonts w:ascii="Arial" w:hAnsi="Arial" w:cs="Arial"/>
        </w:rPr>
        <w:t>ься в рамках реализации основного</w:t>
      </w:r>
      <w:r w:rsidRPr="00A667FC">
        <w:rPr>
          <w:rStyle w:val="FontStyle111"/>
          <w:rFonts w:ascii="Arial" w:hAnsi="Arial" w:cs="Arial"/>
        </w:rPr>
        <w:t xml:space="preserve"> мероприяти</w:t>
      </w:r>
      <w:r w:rsidR="00506250">
        <w:rPr>
          <w:rStyle w:val="FontStyle111"/>
          <w:rFonts w:ascii="Arial" w:hAnsi="Arial" w:cs="Arial"/>
        </w:rPr>
        <w:t>я подпрограммы 1</w:t>
      </w:r>
      <w:r w:rsidRPr="00A667FC">
        <w:rPr>
          <w:rStyle w:val="FontStyle111"/>
          <w:rFonts w:ascii="Arial" w:hAnsi="Arial" w:cs="Arial"/>
        </w:rPr>
        <w:t xml:space="preserve"> </w:t>
      </w:r>
      <w:r w:rsidR="00506250">
        <w:rPr>
          <w:rStyle w:val="FontStyle111"/>
          <w:rFonts w:ascii="Arial" w:hAnsi="Arial" w:cs="Arial"/>
        </w:rPr>
        <w:t xml:space="preserve">- </w:t>
      </w:r>
      <w:r w:rsidR="00506250" w:rsidRPr="00506250">
        <w:rPr>
          <w:rStyle w:val="FontStyle111"/>
          <w:rFonts w:ascii="Arial" w:hAnsi="Arial" w:cs="Arial"/>
        </w:rPr>
        <w:t>«</w:t>
      </w:r>
      <w:r w:rsidR="00FC2FE6">
        <w:rPr>
          <w:rStyle w:val="FontStyle111"/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57F34">
        <w:rPr>
          <w:rStyle w:val="FontStyle111"/>
          <w:rFonts w:ascii="Arial" w:hAnsi="Arial" w:cs="Arial"/>
        </w:rPr>
        <w:t>, а так же осуществление иных полномочий</w:t>
      </w:r>
      <w:proofErr w:type="gramEnd"/>
      <w:r w:rsidR="00357F34">
        <w:rPr>
          <w:rStyle w:val="FontStyle111"/>
          <w:rFonts w:ascii="Arial" w:hAnsi="Arial" w:cs="Arial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506250" w:rsidRPr="00506250">
        <w:rPr>
          <w:rStyle w:val="FontStyle111"/>
          <w:rFonts w:ascii="Arial" w:hAnsi="Arial" w:cs="Arial"/>
        </w:rPr>
        <w:t>»</w:t>
      </w:r>
      <w:r w:rsidR="00506250">
        <w:rPr>
          <w:rStyle w:val="FontStyle111"/>
          <w:rFonts w:ascii="Arial" w:hAnsi="Arial" w:cs="Arial"/>
        </w:rPr>
        <w:t>.</w:t>
      </w:r>
    </w:p>
    <w:p w:rsidR="00263BC5" w:rsidRDefault="00263BC5" w:rsidP="00FE6291">
      <w:pPr>
        <w:pStyle w:val="Style43"/>
        <w:widowControl/>
        <w:spacing w:line="240" w:lineRule="auto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Решение задачи: «обеспечение требуемого технического состояния сети автомобильных дорог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, их пропускной способности, эффективно содействующей развитию экономики, улучшению качества жизни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, созданию безопасных условий движения» будет </w:t>
      </w:r>
      <w:r>
        <w:rPr>
          <w:rStyle w:val="FontStyle111"/>
          <w:rFonts w:ascii="Arial" w:hAnsi="Arial" w:cs="Arial"/>
        </w:rPr>
        <w:t>действовать</w:t>
      </w:r>
      <w:r w:rsidRPr="00A667FC">
        <w:rPr>
          <w:rStyle w:val="FontStyle111"/>
          <w:rFonts w:ascii="Arial" w:hAnsi="Arial" w:cs="Arial"/>
        </w:rPr>
        <w:t xml:space="preserve"> в рамках реализации основных мероприятий подпрограммы 1:</w:t>
      </w:r>
    </w:p>
    <w:p w:rsidR="00263BC5" w:rsidRDefault="00BD1565" w:rsidP="00BD1565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0"/>
        </w:rPr>
      </w:pPr>
      <w:r w:rsidRPr="00BD1565">
        <w:rPr>
          <w:rStyle w:val="FontStyle111"/>
          <w:rFonts w:ascii="Arial" w:eastAsia="Times New Roman" w:hAnsi="Arial" w:cs="Arial"/>
          <w:lang w:eastAsia="ru-RU"/>
        </w:rPr>
        <w:t>Осуществление полномочий по капитальному ремонту, ремонту и содержанию автомобильных дорог общего пользования местного значения.</w:t>
      </w:r>
    </w:p>
    <w:p w:rsidR="00534D10" w:rsidRDefault="00534D10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</w:p>
    <w:p w:rsidR="00263BC5" w:rsidRPr="00B748DC" w:rsidRDefault="00263BC5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</w:rPr>
      </w:pPr>
      <w:r w:rsidRPr="00B748DC">
        <w:rPr>
          <w:rFonts w:ascii="Arial" w:hAnsi="Arial" w:cs="Arial"/>
          <w:b/>
          <w:bCs/>
          <w:sz w:val="30"/>
        </w:rPr>
        <w:t>Раздел 6. Обобщенная характеристика мер                   государственного регулирования</w:t>
      </w:r>
    </w:p>
    <w:p w:rsidR="00263BC5" w:rsidRPr="00B748DC" w:rsidRDefault="00263BC5" w:rsidP="00B748DC">
      <w:pPr>
        <w:tabs>
          <w:tab w:val="left" w:pos="9356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</w:rPr>
      </w:pPr>
    </w:p>
    <w:p w:rsidR="00263BC5" w:rsidRPr="00A667FC" w:rsidRDefault="00263BC5" w:rsidP="00FE6291">
      <w:pPr>
        <w:pStyle w:val="Style43"/>
        <w:widowControl/>
        <w:spacing w:before="86" w:line="30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ходе реализации мероприятий муниципальной программы применение налоговых, тарифных и кредитных мер государственного регулирования не предусмотрено.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 рамках мер правового регулирования предполагается совершенствование и приведение в соответствие с действующим федеральным </w:t>
      </w:r>
      <w:r w:rsidRPr="00A667FC">
        <w:rPr>
          <w:rStyle w:val="FontStyle109"/>
          <w:rFonts w:ascii="Arial" w:hAnsi="Arial" w:cs="Arial"/>
        </w:rPr>
        <w:t xml:space="preserve">и </w:t>
      </w:r>
      <w:r w:rsidRPr="00A667FC">
        <w:rPr>
          <w:rStyle w:val="FontStyle111"/>
          <w:rFonts w:ascii="Arial" w:hAnsi="Arial" w:cs="Arial"/>
        </w:rPr>
        <w:t>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263BC5" w:rsidRPr="00A667FC" w:rsidRDefault="00263BC5" w:rsidP="00FE6291">
      <w:pPr>
        <w:pStyle w:val="Style43"/>
        <w:widowControl/>
        <w:spacing w:line="307" w:lineRule="exact"/>
        <w:ind w:left="10"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Перечень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263BC5" w:rsidRPr="00A667FC" w:rsidRDefault="00263BC5" w:rsidP="00297D34">
      <w:pPr>
        <w:pStyle w:val="Style9"/>
        <w:widowControl/>
        <w:spacing w:line="240" w:lineRule="auto"/>
        <w:ind w:right="10" w:firstLine="0"/>
        <w:rPr>
          <w:rStyle w:val="FontStyle110"/>
          <w:rFonts w:ascii="Arial" w:hAnsi="Arial" w:cs="Arial"/>
          <w:b w:val="0"/>
          <w:bCs w:val="0"/>
        </w:rPr>
      </w:pPr>
    </w:p>
    <w:p w:rsidR="00263BC5" w:rsidRPr="00B748DC" w:rsidRDefault="00263BC5" w:rsidP="00D47938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7. Информация об участии предприятий и организаций, независимо от их организационно-правовых форм собственности, а также государственных внебюджетных фондов   в реализации муниципальной программы</w:t>
      </w:r>
    </w:p>
    <w:p w:rsidR="00263BC5" w:rsidRPr="00A667FC" w:rsidRDefault="00263BC5" w:rsidP="00FE6291">
      <w:pPr>
        <w:pStyle w:val="Style43"/>
        <w:widowControl/>
        <w:spacing w:line="240" w:lineRule="exact"/>
        <w:ind w:left="38" w:right="10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43"/>
        <w:widowControl/>
        <w:spacing w:before="67"/>
        <w:ind w:left="38"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 рамках реализации основных мероприятий муниципальной программы по подпрограмме 1 предполагается участие следующих предприятий и организаций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области:</w:t>
      </w:r>
    </w:p>
    <w:p w:rsidR="00263BC5" w:rsidRPr="00A667FC" w:rsidRDefault="00263BC5" w:rsidP="00FE6291">
      <w:pPr>
        <w:pStyle w:val="Style43"/>
        <w:widowControl/>
        <w:spacing w:line="30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финансирования мероприятий – участников не предполагается;</w:t>
      </w:r>
    </w:p>
    <w:p w:rsidR="00263BC5" w:rsidRPr="00A667FC" w:rsidRDefault="00263BC5" w:rsidP="001F2CDD">
      <w:pPr>
        <w:pStyle w:val="Style43"/>
        <w:widowControl/>
        <w:spacing w:line="307" w:lineRule="exact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фактического исполнения:</w:t>
      </w:r>
    </w:p>
    <w:p w:rsidR="00263BC5" w:rsidRPr="00A667FC" w:rsidRDefault="00263BC5" w:rsidP="00FE6291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(по согласованию).</w:t>
      </w:r>
    </w:p>
    <w:p w:rsidR="00263BC5" w:rsidRDefault="00263BC5" w:rsidP="00B957FD">
      <w:pPr>
        <w:pStyle w:val="Style9"/>
        <w:widowControl/>
        <w:spacing w:line="317" w:lineRule="exact"/>
        <w:ind w:left="2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Участие внебюджетных фондов в реализации муниципальной программы не планируется.</w:t>
      </w:r>
    </w:p>
    <w:p w:rsidR="00263BC5" w:rsidRPr="00A667FC" w:rsidRDefault="00263BC5" w:rsidP="00B957FD">
      <w:pPr>
        <w:pStyle w:val="Style9"/>
        <w:widowControl/>
        <w:spacing w:line="317" w:lineRule="exact"/>
        <w:ind w:left="29" w:right="19" w:firstLine="709"/>
        <w:rPr>
          <w:rStyle w:val="FontStyle110"/>
          <w:rFonts w:ascii="Arial" w:hAnsi="Arial" w:cs="Arial"/>
          <w:b w:val="0"/>
          <w:bCs w:val="0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8. Обоснование объема финансовых ресурсов, необходимых для реализации муниципальной программы</w:t>
      </w:r>
    </w:p>
    <w:p w:rsidR="00263BC5" w:rsidRPr="00A667FC" w:rsidRDefault="00263BC5" w:rsidP="00FE6291">
      <w:pPr>
        <w:pStyle w:val="Style9"/>
        <w:widowControl/>
        <w:spacing w:line="240" w:lineRule="exact"/>
        <w:ind w:left="19" w:right="19" w:firstLine="709"/>
        <w:rPr>
          <w:rFonts w:ascii="Arial" w:hAnsi="Arial" w:cs="Arial"/>
        </w:rPr>
      </w:pPr>
    </w:p>
    <w:p w:rsidR="00263BC5" w:rsidRPr="00A667FC" w:rsidRDefault="00263BC5" w:rsidP="00FE6291">
      <w:pPr>
        <w:pStyle w:val="Style9"/>
        <w:widowControl/>
        <w:spacing w:before="77" w:line="307" w:lineRule="exact"/>
        <w:ind w:left="19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Финансирование программных мероприятий предусматривается за счет средств </w:t>
      </w:r>
      <w:r w:rsidR="002431EF">
        <w:rPr>
          <w:rStyle w:val="FontStyle111"/>
          <w:rFonts w:ascii="Arial" w:hAnsi="Arial" w:cs="Arial"/>
        </w:rPr>
        <w:t>дорожного фонда</w:t>
      </w:r>
      <w:r w:rsidRPr="00A667FC">
        <w:rPr>
          <w:rStyle w:val="FontStyle111"/>
          <w:rFonts w:ascii="Arial" w:hAnsi="Arial" w:cs="Arial"/>
        </w:rPr>
        <w:t>.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Общий объем бюджетных ассигнований местного бюджета составляет 4699,6 тыс.  рублей и по годам распределяются в следующих объемах: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2017 год- 1418,0 тыс. рублей,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2018 год – 1544,3 тыс. рублей,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2019 год – 1737,3 тыс. рублей,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в том числе Подпрограмма 1 объем бюджетных ассигнований местного бюджета составляет 4699,6 тыс.  рублей и по годам распределяются в следующих объемах: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2017 год- 1418,0 тыс. рублей,</w:t>
      </w:r>
    </w:p>
    <w:p w:rsidR="002D56ED" w:rsidRPr="002D56ED" w:rsidRDefault="002D56ED" w:rsidP="002D56ED">
      <w:pPr>
        <w:pStyle w:val="Style43"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2018 год – 1544,3 тыс. рублей,</w:t>
      </w:r>
    </w:p>
    <w:p w:rsidR="002D56ED" w:rsidRDefault="002D56ED" w:rsidP="002D56ED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2D56ED">
        <w:rPr>
          <w:rStyle w:val="FontStyle111"/>
          <w:rFonts w:ascii="Arial" w:hAnsi="Arial" w:cs="Arial"/>
        </w:rPr>
        <w:t>2019 год – 1737,3 тыс. рублей</w:t>
      </w:r>
      <w:r>
        <w:rPr>
          <w:rStyle w:val="FontStyle111"/>
          <w:rFonts w:ascii="Arial" w:hAnsi="Arial" w:cs="Arial"/>
        </w:rPr>
        <w:t>.</w:t>
      </w:r>
    </w:p>
    <w:p w:rsidR="00263BC5" w:rsidRPr="00A667FC" w:rsidRDefault="00263BC5" w:rsidP="002D56ED">
      <w:pPr>
        <w:pStyle w:val="Style43"/>
        <w:widowControl/>
        <w:spacing w:line="240" w:lineRule="auto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 Ресурсное обеспечение реализации муниципальной программы за счет средств </w:t>
      </w:r>
      <w:r w:rsidR="002431EF">
        <w:rPr>
          <w:rStyle w:val="FontStyle111"/>
          <w:rFonts w:ascii="Arial" w:hAnsi="Arial" w:cs="Arial"/>
        </w:rPr>
        <w:t>дорожного фонда</w:t>
      </w:r>
      <w:r w:rsidRPr="00A667FC">
        <w:rPr>
          <w:rStyle w:val="FontStyle111"/>
          <w:rFonts w:ascii="Arial" w:hAnsi="Arial" w:cs="Arial"/>
        </w:rPr>
        <w:t xml:space="preserve">  представлено в приложении № 4 к муниципальной программе.</w:t>
      </w:r>
    </w:p>
    <w:p w:rsidR="00263BC5" w:rsidRPr="00A667FC" w:rsidRDefault="00263BC5" w:rsidP="00BC19F4">
      <w:pPr>
        <w:pStyle w:val="Style11"/>
        <w:widowControl/>
        <w:ind w:left="749" w:right="48" w:firstLine="709"/>
        <w:rPr>
          <w:rStyle w:val="FontStyle110"/>
          <w:rFonts w:ascii="Arial" w:hAnsi="Arial" w:cs="Arial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 xml:space="preserve">Раздел 9. Анализ рисков реализации муниципальной программы (вероятных явлений, событий, процессов, не зависящих от ответственного исполнителя, </w:t>
      </w:r>
      <w:r w:rsidRPr="00B748DC">
        <w:rPr>
          <w:rStyle w:val="FontStyle110"/>
          <w:rFonts w:ascii="Arial" w:hAnsi="Arial" w:cs="Arial"/>
          <w:sz w:val="30"/>
        </w:rPr>
        <w:lastRenderedPageBreak/>
        <w:t>соисполнителей и участников муниципальной  программы и негативно влияющих на основные параметры муниципальной программы (подпрограммы) и описание мер управления рисками  реализации муниципальной  программы</w:t>
      </w:r>
    </w:p>
    <w:p w:rsidR="00263BC5" w:rsidRPr="00A667FC" w:rsidRDefault="00263BC5" w:rsidP="00380E59">
      <w:pPr>
        <w:pStyle w:val="Style34"/>
        <w:widowControl/>
        <w:spacing w:line="240" w:lineRule="exact"/>
        <w:ind w:firstLine="0"/>
        <w:rPr>
          <w:rFonts w:ascii="Arial" w:hAnsi="Arial" w:cs="Arial"/>
        </w:rPr>
      </w:pPr>
    </w:p>
    <w:p w:rsidR="00263BC5" w:rsidRPr="00A667FC" w:rsidRDefault="00263BC5" w:rsidP="008216E5">
      <w:pPr>
        <w:pStyle w:val="Style34"/>
        <w:widowControl/>
        <w:spacing w:line="307" w:lineRule="exact"/>
        <w:ind w:left="10" w:right="10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 макроэкономические риски, связанные с изменением конъюнктуры на внутренних и внешних рынках сырья, строительных материалов и техники, рынках рабочей силы, колебаниях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программы.</w:t>
      </w:r>
    </w:p>
    <w:p w:rsidR="00263BC5" w:rsidRPr="00A667FC" w:rsidRDefault="00263BC5" w:rsidP="00FE6291">
      <w:pPr>
        <w:pStyle w:val="Style6"/>
        <w:widowControl/>
        <w:spacing w:line="307" w:lineRule="exact"/>
        <w:ind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Реализация муниципальной 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базы, в первую очередь на федеральном уровне.</w:t>
      </w:r>
    </w:p>
    <w:p w:rsidR="00263BC5" w:rsidRPr="00A667FC" w:rsidRDefault="00263BC5" w:rsidP="00BC19F4">
      <w:pPr>
        <w:pStyle w:val="Style6"/>
        <w:widowControl/>
        <w:spacing w:line="307" w:lineRule="exact"/>
        <w:ind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   топливо,    являющихся    источником    формирования дорожных фондов. Снижение ставок и доли акцизов в цене автомобильного топлива будет вести к снижению наполняемости дорожных фондов,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транспорта, увеличении нагрузок на автомобильные дороги и увеличении потребности в расходах на их содержание и ремонт.</w:t>
      </w:r>
    </w:p>
    <w:p w:rsidR="00263BC5" w:rsidRPr="00A667FC" w:rsidRDefault="00263BC5" w:rsidP="00FE6291">
      <w:pPr>
        <w:pStyle w:val="Style6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263BC5" w:rsidRPr="00A667FC" w:rsidRDefault="00263BC5" w:rsidP="00FE6291">
      <w:pPr>
        <w:pStyle w:val="Style4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рисками;</w:t>
      </w:r>
    </w:p>
    <w:p w:rsidR="00263BC5" w:rsidRPr="00A667FC" w:rsidRDefault="00263BC5" w:rsidP="00FE6291">
      <w:pPr>
        <w:pStyle w:val="Style4"/>
        <w:widowControl/>
        <w:ind w:left="2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263BC5" w:rsidRPr="00A667FC" w:rsidRDefault="00263BC5" w:rsidP="00BC19F4">
      <w:pPr>
        <w:pStyle w:val="Style4"/>
        <w:widowControl/>
        <w:ind w:left="576" w:firstLine="133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применение вариантного подхода при планировании мероприятий;</w:t>
      </w:r>
    </w:p>
    <w:p w:rsidR="00263BC5" w:rsidRPr="00A667FC" w:rsidRDefault="00263BC5" w:rsidP="008F2222">
      <w:pPr>
        <w:pStyle w:val="Style4"/>
        <w:widowControl/>
        <w:ind w:left="29" w:right="29" w:firstLine="680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lastRenderedPageBreak/>
        <w:t>планирование реализации основных мероприятий муниципальной программы в ограниченных временных рамках – в течение одного финансового года.</w:t>
      </w:r>
    </w:p>
    <w:p w:rsidR="00263BC5" w:rsidRPr="00A667FC" w:rsidRDefault="00263BC5" w:rsidP="00FE6291">
      <w:pPr>
        <w:pStyle w:val="Style4"/>
        <w:widowControl/>
        <w:ind w:left="19" w:right="1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 программы по результатам мониторинга реализации муниципальной программы.</w:t>
      </w:r>
    </w:p>
    <w:p w:rsidR="00263BC5" w:rsidRPr="00A667FC" w:rsidRDefault="00263BC5" w:rsidP="00FE6291">
      <w:pPr>
        <w:pStyle w:val="Style3"/>
        <w:widowControl/>
        <w:spacing w:line="240" w:lineRule="exact"/>
        <w:ind w:left="941" w:firstLine="709"/>
        <w:jc w:val="both"/>
        <w:rPr>
          <w:rFonts w:ascii="Arial" w:hAnsi="Arial" w:cs="Arial"/>
        </w:rPr>
      </w:pPr>
    </w:p>
    <w:p w:rsidR="00263BC5" w:rsidRPr="00B748DC" w:rsidRDefault="00263BC5" w:rsidP="00B748DC">
      <w:pPr>
        <w:pStyle w:val="Style11"/>
        <w:widowControl/>
        <w:spacing w:line="240" w:lineRule="auto"/>
        <w:ind w:right="259" w:firstLine="709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Раздел 10. Методика оценки эффективности муниципальной программы</w:t>
      </w:r>
    </w:p>
    <w:p w:rsidR="00263BC5" w:rsidRPr="00A667FC" w:rsidRDefault="00263BC5" w:rsidP="008216E5">
      <w:pPr>
        <w:pStyle w:val="Style6"/>
        <w:widowControl/>
        <w:spacing w:line="240" w:lineRule="auto"/>
        <w:ind w:right="29" w:firstLine="709"/>
        <w:rPr>
          <w:rFonts w:ascii="Arial" w:hAnsi="Arial" w:cs="Arial"/>
        </w:rPr>
      </w:pPr>
    </w:p>
    <w:p w:rsidR="00263BC5" w:rsidRPr="00A667FC" w:rsidRDefault="00263BC5" w:rsidP="008216E5">
      <w:pPr>
        <w:pStyle w:val="Style6"/>
        <w:widowControl/>
        <w:spacing w:line="240" w:lineRule="auto"/>
        <w:ind w:right="2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63BC5" w:rsidRPr="00A667FC" w:rsidRDefault="00263BC5" w:rsidP="00366A65">
      <w:pPr>
        <w:pStyle w:val="Style6"/>
        <w:widowControl/>
        <w:spacing w:line="307" w:lineRule="exact"/>
        <w:ind w:right="29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 программы основывается на оценке ее результативности с учетом объема ресурсов, направленных на реализацию муниципальной   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63BC5" w:rsidRPr="00A667FC" w:rsidRDefault="00263BC5" w:rsidP="00FE6291">
      <w:pPr>
        <w:pStyle w:val="Style6"/>
        <w:widowControl/>
        <w:ind w:left="58" w:right="10" w:firstLine="709"/>
        <w:rPr>
          <w:rStyle w:val="FontStyle109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63BC5" w:rsidRPr="00A667FC" w:rsidRDefault="00263BC5" w:rsidP="00FE6291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>степень достижения запланированных результатов (достижения целей и решения задач муниципальной программы);</w:t>
      </w:r>
    </w:p>
    <w:p w:rsidR="00263BC5" w:rsidRPr="00A667FC" w:rsidRDefault="00263BC5" w:rsidP="00FE6291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19" w:firstLine="709"/>
        <w:rPr>
          <w:rStyle w:val="FontStyle110"/>
          <w:rFonts w:ascii="Arial" w:hAnsi="Arial" w:cs="Arial"/>
        </w:rPr>
      </w:pPr>
      <w:r w:rsidRPr="00A667FC">
        <w:rPr>
          <w:rStyle w:val="FontStyle109"/>
          <w:rFonts w:ascii="Arial" w:hAnsi="Arial" w:cs="Arial"/>
        </w:rPr>
        <w:t xml:space="preserve">степень соответствия фактических затрат </w:t>
      </w:r>
      <w:r w:rsidR="00EA133D">
        <w:rPr>
          <w:rStyle w:val="FontStyle109"/>
          <w:rFonts w:ascii="Arial" w:hAnsi="Arial" w:cs="Arial"/>
        </w:rPr>
        <w:t>к</w:t>
      </w:r>
      <w:r w:rsidRPr="00A667FC">
        <w:rPr>
          <w:rStyle w:val="FontStyle109"/>
          <w:rFonts w:ascii="Arial" w:hAnsi="Arial" w:cs="Arial"/>
        </w:rPr>
        <w:t xml:space="preserve"> запланированному уровню (оценка полноты использования средств  бюджета) и эффективности использования средств  бюджета (оценка экономической эффективности достижения результатов);</w:t>
      </w:r>
    </w:p>
    <w:p w:rsidR="00263BC5" w:rsidRPr="00A667FC" w:rsidRDefault="00263BC5" w:rsidP="00FF2542">
      <w:pPr>
        <w:pStyle w:val="Style61"/>
        <w:widowControl/>
        <w:numPr>
          <w:ilvl w:val="0"/>
          <w:numId w:val="11"/>
        </w:numPr>
        <w:tabs>
          <w:tab w:val="left" w:pos="1133"/>
        </w:tabs>
        <w:ind w:left="38" w:right="29" w:firstLine="709"/>
        <w:rPr>
          <w:rStyle w:val="FontStyle109"/>
          <w:rFonts w:ascii="Arial" w:hAnsi="Arial" w:cs="Arial"/>
          <w:b/>
          <w:bCs/>
        </w:rPr>
      </w:pPr>
      <w:r w:rsidRPr="00A667FC">
        <w:rPr>
          <w:rStyle w:val="FontStyle109"/>
          <w:rFonts w:ascii="Arial" w:hAnsi="Arial" w:cs="Arial"/>
        </w:rPr>
        <w:t>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Ei</w:t>
      </w:r>
      <w:proofErr w:type="spellEnd"/>
      <w:r w:rsidRPr="00A667FC">
        <w:rPr>
          <w:rStyle w:val="FontStyle110"/>
          <w:rFonts w:ascii="Arial" w:hAnsi="Arial" w:cs="Arial"/>
          <w:b w:val="0"/>
        </w:rPr>
        <w:t>=(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Tfi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/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Tpi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) </w:t>
      </w:r>
      <w:r w:rsidRPr="00A667FC">
        <w:rPr>
          <w:rStyle w:val="FontStyle110"/>
          <w:rFonts w:ascii="Arial" w:hAnsi="Arial" w:cs="Arial"/>
          <w:b w:val="0"/>
          <w:lang w:val="en-US"/>
        </w:rPr>
        <w:t>x</w:t>
      </w:r>
      <w:r w:rsidRPr="00A667FC">
        <w:rPr>
          <w:rStyle w:val="FontStyle110"/>
          <w:rFonts w:ascii="Arial" w:hAnsi="Arial" w:cs="Arial"/>
          <w:b w:val="0"/>
        </w:rPr>
        <w:t xml:space="preserve"> 100%, где: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Ei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достижения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-показателя муниципальной программы (%);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Tfi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фактическое значение показателя;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Tpi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установленное муниципальной программой целевое значение показателя.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Расчет результативности реализации муниципальной программы в целом проводится по формуле:</w:t>
      </w:r>
    </w:p>
    <w:p w:rsidR="00263BC5" w:rsidRPr="00A667FC" w:rsidRDefault="00620F2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133985</wp:posOffset>
            </wp:positionV>
            <wp:extent cx="1552575" cy="685800"/>
            <wp:effectExtent l="19050" t="0" r="9525" b="0"/>
            <wp:wrapNone/>
            <wp:docPr id="2" name="Рисунок 4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480853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Е – степень достижения запланированных результатов результативность реализации муниципальной программы (%);</w:t>
      </w:r>
    </w:p>
    <w:p w:rsidR="00263BC5" w:rsidRPr="00A667FC" w:rsidRDefault="00263BC5" w:rsidP="00480853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n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показателей муниципальной программы.  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соответствия фактических затрат  бюджета запланированному уровню финансирования муниципальной программы определяется по следующей формуле: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Kpoi</w:t>
      </w:r>
      <w:proofErr w:type="spellEnd"/>
      <w:r w:rsidRPr="00A667FC">
        <w:rPr>
          <w:rStyle w:val="FontStyle110"/>
          <w:rFonts w:ascii="Arial" w:hAnsi="Arial" w:cs="Arial"/>
          <w:b w:val="0"/>
        </w:rPr>
        <w:t>=(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Cfoi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/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) </w:t>
      </w:r>
      <w:r w:rsidRPr="00A667FC">
        <w:rPr>
          <w:rStyle w:val="FontStyle110"/>
          <w:rFonts w:ascii="Arial" w:hAnsi="Arial" w:cs="Arial"/>
          <w:b w:val="0"/>
          <w:lang w:val="en-US"/>
        </w:rPr>
        <w:t>x</w:t>
      </w:r>
      <w:r w:rsidRPr="00A667FC">
        <w:rPr>
          <w:rStyle w:val="FontStyle110"/>
          <w:rFonts w:ascii="Arial" w:hAnsi="Arial" w:cs="Arial"/>
          <w:b w:val="0"/>
        </w:rPr>
        <w:t>100%, где: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 бюджета запланированному уровню финансирования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 муниципальной программы;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Cfoi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сумма средств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бюджета, израсходованных на реализацию 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 муниципальной программы;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Cpoi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установленная муниципальной программой сумма средств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на реализацию 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i</w:t>
      </w:r>
      <w:proofErr w:type="spellEnd"/>
      <w:r w:rsidRPr="00A667FC">
        <w:rPr>
          <w:rStyle w:val="FontStyle110"/>
          <w:rFonts w:ascii="Arial" w:hAnsi="Arial" w:cs="Arial"/>
          <w:b w:val="0"/>
        </w:rPr>
        <w:t>-основного мероприятия.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Расчет полноты использования средств </w:t>
      </w:r>
      <w:r w:rsidR="00EB32D3"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 в целом по муниципальной программе проводится по формуле:</w:t>
      </w:r>
    </w:p>
    <w:p w:rsidR="00263BC5" w:rsidRPr="00A667FC" w:rsidRDefault="00620F2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38100</wp:posOffset>
            </wp:positionV>
            <wp:extent cx="207645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BC5" w:rsidRPr="00A667FC">
        <w:rPr>
          <w:rStyle w:val="FontStyle110"/>
          <w:rFonts w:ascii="Arial" w:hAnsi="Arial" w:cs="Arial"/>
          <w:b w:val="0"/>
        </w:rPr>
        <w:tab/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 w:firstLine="70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запланированному уровню финансирования основных мероприятий муниципальной программы (%);</w:t>
      </w:r>
    </w:p>
    <w:p w:rsidR="00263BC5" w:rsidRPr="00A667FC" w:rsidRDefault="00263BC5" w:rsidP="00132707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n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финансируемых основных мероприятий муниципальной программы.  </w:t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Коэффициент эффективности использования средств, выделяемых из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бюджета, определяется по следующей формуле:</w:t>
      </w:r>
    </w:p>
    <w:p w:rsidR="00263BC5" w:rsidRPr="00A667FC" w:rsidRDefault="00263BC5" w:rsidP="00132707">
      <w:pPr>
        <w:pStyle w:val="Style61"/>
        <w:widowControl/>
        <w:tabs>
          <w:tab w:val="left" w:pos="3855"/>
        </w:tabs>
        <w:ind w:right="29"/>
        <w:jc w:val="center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Keoi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= </w:t>
      </w:r>
      <w:r w:rsidRPr="00A667FC">
        <w:rPr>
          <w:rStyle w:val="FontStyle110"/>
          <w:rFonts w:ascii="Arial" w:hAnsi="Arial" w:cs="Arial"/>
          <w:b w:val="0"/>
          <w:lang w:val="en-US"/>
        </w:rPr>
        <w:t>E</w:t>
      </w:r>
      <w:r w:rsidRPr="00A667FC">
        <w:rPr>
          <w:rStyle w:val="FontStyle110"/>
          <w:rFonts w:ascii="Arial" w:hAnsi="Arial" w:cs="Arial"/>
          <w:b w:val="0"/>
        </w:rPr>
        <w:t>/</w:t>
      </w: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>, где: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Keoi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коэффициент эффективности  использования средств, выделяемых из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бюджета;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  <w:lang w:val="en-US"/>
        </w:rPr>
        <w:t>Kpo</w:t>
      </w:r>
      <w:proofErr w:type="spellEnd"/>
      <w:r w:rsidRPr="00A667FC">
        <w:rPr>
          <w:rStyle w:val="FontStyle110"/>
          <w:rFonts w:ascii="Arial" w:hAnsi="Arial" w:cs="Arial"/>
          <w:b w:val="0"/>
        </w:rPr>
        <w:t xml:space="preserve"> – степень соответствия фактических затрат </w:t>
      </w:r>
      <w:r>
        <w:rPr>
          <w:rStyle w:val="FontStyle110"/>
          <w:rFonts w:ascii="Arial" w:hAnsi="Arial" w:cs="Arial"/>
          <w:b w:val="0"/>
        </w:rPr>
        <w:t>местного</w:t>
      </w:r>
      <w:r w:rsidRPr="00A667FC">
        <w:rPr>
          <w:rStyle w:val="FontStyle110"/>
          <w:rFonts w:ascii="Arial" w:hAnsi="Arial" w:cs="Arial"/>
          <w:b w:val="0"/>
        </w:rPr>
        <w:t xml:space="preserve"> бюджета запланированному уровню финансирования основных мероприятий муниципальной программы;</w:t>
      </w:r>
    </w:p>
    <w:p w:rsidR="00263BC5" w:rsidRPr="00A667FC" w:rsidRDefault="00263BC5" w:rsidP="00E05341">
      <w:pPr>
        <w:pStyle w:val="Style61"/>
        <w:widowControl/>
        <w:tabs>
          <w:tab w:val="left" w:pos="3855"/>
        </w:tabs>
        <w:ind w:right="2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  <w:lang w:val="en-US"/>
        </w:rPr>
        <w:t>E</w:t>
      </w:r>
      <w:r w:rsidRPr="00A667FC">
        <w:rPr>
          <w:rStyle w:val="FontStyle110"/>
          <w:rFonts w:ascii="Arial" w:hAnsi="Arial" w:cs="Arial"/>
          <w:b w:val="0"/>
        </w:rPr>
        <w:t xml:space="preserve"> – степень достижения запланированных результатов результативность реализации основных мероприятий муниципальной программы.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263BC5" w:rsidRPr="00A667FC" w:rsidRDefault="00263BC5" w:rsidP="000C2A88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 xml:space="preserve">             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ф</w:t>
      </w:r>
      <w:r w:rsidRPr="00A667FC">
        <w:rPr>
          <w:rStyle w:val="FontStyle110"/>
          <w:rFonts w:ascii="Arial" w:hAnsi="Arial" w:cs="Arial"/>
          <w:b w:val="0"/>
        </w:rPr>
        <w:t>*100%</w:t>
      </w:r>
    </w:p>
    <w:p w:rsidR="00263BC5" w:rsidRPr="00A667FC" w:rsidRDefault="00263BC5" w:rsidP="00805105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СТ=      ------------ , где</w:t>
      </w:r>
    </w:p>
    <w:p w:rsidR="00263BC5" w:rsidRPr="00A667FC" w:rsidRDefault="00263BC5" w:rsidP="00805105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  <w:vertAlign w:val="subscript"/>
        </w:rPr>
      </w:pPr>
      <w:r w:rsidRPr="00A667FC">
        <w:rPr>
          <w:rStyle w:val="FontStyle110"/>
          <w:rFonts w:ascii="Arial" w:hAnsi="Arial" w:cs="Arial"/>
          <w:b w:val="0"/>
        </w:rPr>
        <w:t xml:space="preserve">          </w:t>
      </w:r>
      <w:proofErr w:type="spellStart"/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пл</w:t>
      </w:r>
      <w:proofErr w:type="spellEnd"/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lastRenderedPageBreak/>
        <w:t>СТ – степень реализации основных мероприятий муниципальной программы;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ф</w:t>
      </w:r>
      <w:r w:rsidRPr="00A667FC">
        <w:rPr>
          <w:rStyle w:val="FontStyle110"/>
          <w:rFonts w:ascii="Arial" w:hAnsi="Arial" w:cs="Arial"/>
          <w:b w:val="0"/>
        </w:rPr>
        <w:t xml:space="preserve"> – количество основных мероприятий муниципальной программы, фактически реализованных за отчетный год;</w:t>
      </w: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left"/>
        <w:rPr>
          <w:rStyle w:val="FontStyle110"/>
          <w:rFonts w:ascii="Arial" w:hAnsi="Arial" w:cs="Arial"/>
          <w:b w:val="0"/>
        </w:rPr>
      </w:pPr>
      <w:proofErr w:type="spellStart"/>
      <w:r w:rsidRPr="00A667FC">
        <w:rPr>
          <w:rStyle w:val="FontStyle110"/>
          <w:rFonts w:ascii="Arial" w:hAnsi="Arial" w:cs="Arial"/>
          <w:b w:val="0"/>
        </w:rPr>
        <w:t>М</w:t>
      </w:r>
      <w:r w:rsidRPr="00A667FC">
        <w:rPr>
          <w:rStyle w:val="FontStyle110"/>
          <w:rFonts w:ascii="Arial" w:hAnsi="Arial" w:cs="Arial"/>
          <w:b w:val="0"/>
          <w:vertAlign w:val="subscript"/>
        </w:rPr>
        <w:t>пл</w:t>
      </w:r>
      <w:proofErr w:type="spellEnd"/>
      <w:r w:rsidRPr="00A667FC">
        <w:rPr>
          <w:rStyle w:val="FontStyle110"/>
          <w:rFonts w:ascii="Arial" w:hAnsi="Arial" w:cs="Arial"/>
          <w:b w:val="0"/>
          <w:vertAlign w:val="subscript"/>
        </w:rPr>
        <w:t xml:space="preserve"> </w:t>
      </w:r>
      <w:r w:rsidRPr="00A667FC">
        <w:rPr>
          <w:rStyle w:val="FontStyle110"/>
          <w:rFonts w:ascii="Arial" w:hAnsi="Arial" w:cs="Arial"/>
          <w:b w:val="0"/>
        </w:rPr>
        <w:t xml:space="preserve"> - количество основных мероприятий муниципальной программы, запланированных  на отчетный период.</w:t>
      </w:r>
    </w:p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  <w:r w:rsidRPr="00A667FC">
        <w:rPr>
          <w:rStyle w:val="FontStyle110"/>
          <w:rFonts w:ascii="Arial" w:hAnsi="Arial" w:cs="Arial"/>
          <w:b w:val="0"/>
        </w:rPr>
        <w:t>Вывод об эффективности неэффективности реализации муниципальной программы может определяться на основании следующих критериев:</w:t>
      </w:r>
    </w:p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6"/>
        <w:gridCol w:w="4658"/>
      </w:tblGrid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Вывод эффективности реализации муниципальной программы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Критерий оценки эффективности реализации муниципальной программы  </w:t>
            </w:r>
            <w:proofErr w:type="spellStart"/>
            <w:r w:rsidRPr="00A667FC">
              <w:rPr>
                <w:rStyle w:val="FontStyle110"/>
                <w:rFonts w:ascii="Arial" w:hAnsi="Arial" w:cs="Arial"/>
                <w:b w:val="0"/>
                <w:lang w:val="en-US"/>
              </w:rPr>
              <w:t>Keoi</w:t>
            </w:r>
            <w:proofErr w:type="spellEnd"/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неэффективная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менее 0,5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уровень эффективности удовлетворительный 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0,5-0,79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 xml:space="preserve">эффективная 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0,8-1</w:t>
            </w:r>
          </w:p>
        </w:tc>
      </w:tr>
      <w:tr w:rsidR="00263BC5" w:rsidRPr="00A667FC" w:rsidTr="00232871">
        <w:tc>
          <w:tcPr>
            <w:tcW w:w="4785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высокоэффективная</w:t>
            </w:r>
          </w:p>
        </w:tc>
        <w:tc>
          <w:tcPr>
            <w:tcW w:w="4786" w:type="dxa"/>
          </w:tcPr>
          <w:p w:rsidR="00263BC5" w:rsidRPr="00A667FC" w:rsidRDefault="00263BC5" w:rsidP="00232871">
            <w:pPr>
              <w:pStyle w:val="Style61"/>
              <w:widowControl/>
              <w:tabs>
                <w:tab w:val="left" w:pos="1133"/>
              </w:tabs>
              <w:ind w:right="29" w:firstLine="0"/>
              <w:jc w:val="center"/>
              <w:rPr>
                <w:rStyle w:val="FontStyle110"/>
                <w:rFonts w:ascii="Arial" w:hAnsi="Arial" w:cs="Arial"/>
                <w:b w:val="0"/>
              </w:rPr>
            </w:pPr>
            <w:r w:rsidRPr="00A667FC">
              <w:rPr>
                <w:rStyle w:val="FontStyle110"/>
                <w:rFonts w:ascii="Arial" w:hAnsi="Arial" w:cs="Arial"/>
                <w:b w:val="0"/>
              </w:rPr>
              <w:t>более 1</w:t>
            </w:r>
          </w:p>
        </w:tc>
      </w:tr>
    </w:tbl>
    <w:p w:rsidR="00263BC5" w:rsidRPr="00A667FC" w:rsidRDefault="00263BC5" w:rsidP="00E5192E">
      <w:pPr>
        <w:pStyle w:val="Style61"/>
        <w:widowControl/>
        <w:tabs>
          <w:tab w:val="left" w:pos="1133"/>
        </w:tabs>
        <w:ind w:right="29" w:firstLine="709"/>
        <w:rPr>
          <w:rStyle w:val="FontStyle110"/>
          <w:rFonts w:ascii="Arial" w:hAnsi="Arial" w:cs="Arial"/>
          <w:b w:val="0"/>
        </w:rPr>
      </w:pPr>
    </w:p>
    <w:p w:rsidR="00263BC5" w:rsidRPr="00A667FC" w:rsidRDefault="00263BC5" w:rsidP="0093737D">
      <w:pPr>
        <w:pStyle w:val="Style61"/>
        <w:widowControl/>
        <w:tabs>
          <w:tab w:val="left" w:pos="1133"/>
        </w:tabs>
        <w:ind w:right="29" w:firstLine="709"/>
        <w:jc w:val="center"/>
        <w:rPr>
          <w:rStyle w:val="FontStyle110"/>
          <w:rFonts w:ascii="Arial" w:hAnsi="Arial" w:cs="Arial"/>
          <w:b w:val="0"/>
        </w:rPr>
      </w:pPr>
    </w:p>
    <w:p w:rsidR="00263BC5" w:rsidRPr="00B748DC" w:rsidRDefault="00EA133D" w:rsidP="008216E5">
      <w:pPr>
        <w:pStyle w:val="Style3"/>
        <w:widowControl/>
        <w:spacing w:line="240" w:lineRule="auto"/>
        <w:ind w:left="10"/>
        <w:jc w:val="center"/>
        <w:rPr>
          <w:rStyle w:val="FontStyle110"/>
          <w:rFonts w:ascii="Arial" w:hAnsi="Arial" w:cs="Arial"/>
          <w:sz w:val="30"/>
        </w:rPr>
      </w:pPr>
      <w:r>
        <w:rPr>
          <w:rStyle w:val="FontStyle110"/>
          <w:rFonts w:ascii="Arial" w:hAnsi="Arial" w:cs="Arial"/>
          <w:sz w:val="30"/>
        </w:rPr>
        <w:t>Р</w:t>
      </w:r>
      <w:r w:rsidR="00263BC5" w:rsidRPr="00B748DC">
        <w:rPr>
          <w:rStyle w:val="FontStyle110"/>
          <w:rFonts w:ascii="Arial" w:hAnsi="Arial" w:cs="Arial"/>
          <w:sz w:val="30"/>
        </w:rPr>
        <w:t>аздел 11. Подпрограммы муниципальной программы</w:t>
      </w:r>
    </w:p>
    <w:p w:rsidR="00263BC5" w:rsidRPr="00A667FC" w:rsidRDefault="00263BC5" w:rsidP="008216E5">
      <w:pPr>
        <w:pStyle w:val="Style3"/>
        <w:widowControl/>
        <w:spacing w:line="240" w:lineRule="auto"/>
        <w:jc w:val="both"/>
        <w:rPr>
          <w:rFonts w:ascii="Arial" w:hAnsi="Arial" w:cs="Arial"/>
        </w:rPr>
      </w:pPr>
    </w:p>
    <w:p w:rsidR="00263BC5" w:rsidRPr="00B748DC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 xml:space="preserve">Подпрограмма 1 «Развитие сети автомобильных дорог </w:t>
      </w:r>
      <w:r w:rsidR="00534D10">
        <w:rPr>
          <w:rStyle w:val="FontStyle110"/>
          <w:rFonts w:ascii="Arial" w:hAnsi="Arial" w:cs="Arial"/>
          <w:sz w:val="32"/>
          <w:szCs w:val="32"/>
        </w:rPr>
        <w:t>Любимовского</w:t>
      </w:r>
      <w:r>
        <w:rPr>
          <w:rStyle w:val="FontStyle110"/>
          <w:rFonts w:ascii="Arial" w:hAnsi="Arial" w:cs="Arial"/>
          <w:sz w:val="32"/>
          <w:szCs w:val="32"/>
        </w:rPr>
        <w:t xml:space="preserve"> сельсовета </w:t>
      </w:r>
      <w:r w:rsidRPr="00B748DC">
        <w:rPr>
          <w:rStyle w:val="FontStyle110"/>
          <w:rFonts w:ascii="Arial" w:hAnsi="Arial" w:cs="Arial"/>
          <w:sz w:val="32"/>
          <w:szCs w:val="32"/>
        </w:rPr>
        <w:t>Кореневского района  Курской области»</w:t>
      </w:r>
    </w:p>
    <w:p w:rsidR="00263BC5" w:rsidRPr="00B748DC" w:rsidRDefault="00263BC5" w:rsidP="008216E5">
      <w:pPr>
        <w:pStyle w:val="Style3"/>
        <w:widowControl/>
        <w:tabs>
          <w:tab w:val="left" w:pos="6270"/>
        </w:tabs>
        <w:spacing w:line="240" w:lineRule="auto"/>
        <w:ind w:left="29"/>
        <w:jc w:val="both"/>
        <w:rPr>
          <w:rFonts w:ascii="Arial" w:hAnsi="Arial" w:cs="Arial"/>
          <w:sz w:val="32"/>
          <w:szCs w:val="32"/>
        </w:rPr>
      </w:pPr>
      <w:r w:rsidRPr="00B748DC">
        <w:rPr>
          <w:rFonts w:ascii="Arial" w:hAnsi="Arial" w:cs="Arial"/>
          <w:sz w:val="32"/>
          <w:szCs w:val="32"/>
        </w:rPr>
        <w:tab/>
      </w:r>
    </w:p>
    <w:p w:rsidR="00263BC5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>Паспорт подпрограммы 1</w:t>
      </w:r>
    </w:p>
    <w:p w:rsidR="00263BC5" w:rsidRPr="00B748DC" w:rsidRDefault="00263BC5" w:rsidP="008216E5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  <w:sz w:val="32"/>
          <w:szCs w:val="32"/>
        </w:rPr>
      </w:pPr>
      <w:r w:rsidRPr="00B748DC">
        <w:rPr>
          <w:rStyle w:val="FontStyle110"/>
          <w:rFonts w:ascii="Arial" w:hAnsi="Arial" w:cs="Arial"/>
          <w:sz w:val="32"/>
          <w:szCs w:val="32"/>
        </w:rPr>
        <w:t xml:space="preserve"> «Развитие сети автомобильных дорог</w:t>
      </w:r>
      <w:r w:rsidR="002D56ED">
        <w:rPr>
          <w:rStyle w:val="FontStyle110"/>
          <w:rFonts w:ascii="Arial" w:hAnsi="Arial" w:cs="Arial"/>
          <w:sz w:val="32"/>
          <w:szCs w:val="32"/>
        </w:rPr>
        <w:t xml:space="preserve"> в МО «</w:t>
      </w:r>
      <w:r w:rsidR="00534D10">
        <w:rPr>
          <w:rStyle w:val="FontStyle110"/>
          <w:rFonts w:ascii="Arial" w:hAnsi="Arial" w:cs="Arial"/>
          <w:sz w:val="32"/>
          <w:szCs w:val="32"/>
        </w:rPr>
        <w:t>Любимовск</w:t>
      </w:r>
      <w:r w:rsidR="002D56ED">
        <w:rPr>
          <w:rStyle w:val="FontStyle110"/>
          <w:rFonts w:ascii="Arial" w:hAnsi="Arial" w:cs="Arial"/>
          <w:sz w:val="32"/>
          <w:szCs w:val="32"/>
        </w:rPr>
        <w:t>ий</w:t>
      </w:r>
      <w:r>
        <w:rPr>
          <w:rStyle w:val="FontStyle110"/>
          <w:rFonts w:ascii="Arial" w:hAnsi="Arial" w:cs="Arial"/>
          <w:sz w:val="32"/>
          <w:szCs w:val="32"/>
        </w:rPr>
        <w:t xml:space="preserve"> сельсовет</w:t>
      </w:r>
      <w:r w:rsidR="002D56ED">
        <w:rPr>
          <w:rStyle w:val="FontStyle110"/>
          <w:rFonts w:ascii="Arial" w:hAnsi="Arial" w:cs="Arial"/>
          <w:sz w:val="32"/>
          <w:szCs w:val="32"/>
        </w:rPr>
        <w:t>»</w:t>
      </w:r>
      <w:r>
        <w:rPr>
          <w:rStyle w:val="FontStyle110"/>
          <w:rFonts w:ascii="Arial" w:hAnsi="Arial" w:cs="Arial"/>
          <w:sz w:val="32"/>
          <w:szCs w:val="32"/>
        </w:rPr>
        <w:t xml:space="preserve"> </w:t>
      </w:r>
      <w:r w:rsidRPr="00B748DC">
        <w:rPr>
          <w:rStyle w:val="FontStyle110"/>
          <w:rFonts w:ascii="Arial" w:hAnsi="Arial" w:cs="Arial"/>
          <w:sz w:val="32"/>
          <w:szCs w:val="32"/>
        </w:rPr>
        <w:t>Кореневского района  Курской области»</w:t>
      </w:r>
    </w:p>
    <w:p w:rsidR="00263BC5" w:rsidRPr="00A667FC" w:rsidRDefault="00263BC5" w:rsidP="008216E5">
      <w:pPr>
        <w:pStyle w:val="Style3"/>
        <w:widowControl/>
        <w:spacing w:line="240" w:lineRule="auto"/>
        <w:ind w:left="29"/>
        <w:jc w:val="both"/>
        <w:rPr>
          <w:rStyle w:val="FontStyle110"/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8"/>
        <w:gridCol w:w="6446"/>
      </w:tblGrid>
      <w:tr w:rsidR="00263BC5" w:rsidRPr="00A667FC" w:rsidTr="002D56ED">
        <w:tc>
          <w:tcPr>
            <w:tcW w:w="2898" w:type="dxa"/>
            <w:tcBorders>
              <w:bottom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263BC5" w:rsidRPr="00A667FC" w:rsidRDefault="00263BC5" w:rsidP="00232871">
            <w:pPr>
              <w:pStyle w:val="Style3"/>
              <w:widowControl/>
              <w:spacing w:before="106" w:line="240" w:lineRule="auto"/>
              <w:rPr>
                <w:rFonts w:ascii="Arial" w:hAnsi="Arial" w:cs="Arial"/>
                <w:bCs/>
              </w:rPr>
            </w:pPr>
          </w:p>
        </w:tc>
      </w:tr>
      <w:tr w:rsidR="00263BC5" w:rsidRPr="00A667FC" w:rsidTr="002D56E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Кореневского района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6ED" w:rsidRPr="00A667FC" w:rsidTr="002D56ED">
        <w:trPr>
          <w:trHeight w:val="8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D56ED" w:rsidRPr="00A667FC" w:rsidTr="002D56ED">
        <w:trPr>
          <w:trHeight w:val="407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6E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2D56ED" w:rsidRDefault="002D56ED" w:rsidP="00193F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56ED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2D56ED">
              <w:rPr>
                <w:rFonts w:ascii="Arial" w:hAnsi="Arial" w:cs="Arial"/>
                <w:sz w:val="24"/>
                <w:szCs w:val="24"/>
              </w:rPr>
              <w:t xml:space="preserve"> законодательством Российской Федерации».</w:t>
            </w:r>
          </w:p>
        </w:tc>
      </w:tr>
      <w:tr w:rsidR="00263BC5" w:rsidRPr="00A667FC" w:rsidTr="002D56ED">
        <w:trPr>
          <w:trHeight w:val="12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Цель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Обеспечение благоприятных условий для развития экономики и социальной сферы </w:t>
            </w:r>
            <w:r w:rsidR="00534D10">
              <w:rPr>
                <w:rFonts w:ascii="Arial" w:hAnsi="Arial" w:cs="Arial"/>
                <w:sz w:val="24"/>
                <w:szCs w:val="24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Кореневского района Курской области за счет формирования сети автомобильных дорог общего пользования местного значения, отвечающей потребности и перевозках автомобильным транспортом и обеспечивающей круглогодичные связи с соседними районами и между населенными пунктами 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D56ED">
        <w:trPr>
          <w:trHeight w:val="27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Задачи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1. Обеспечение сохранности  сети автомобильных дорог общего пользования местного значения 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67FC">
              <w:rPr>
                <w:rFonts w:ascii="Arial" w:hAnsi="Arial" w:cs="Arial"/>
                <w:sz w:val="24"/>
                <w:szCs w:val="24"/>
              </w:rPr>
              <w:t>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</w:t>
            </w:r>
          </w:p>
        </w:tc>
      </w:tr>
      <w:tr w:rsidR="00263BC5" w:rsidRPr="00A667FC" w:rsidTr="002D56ED">
        <w:trPr>
          <w:trHeight w:val="27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Целевые индикаторы  и показатели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2. Количество отремонтированных километров автомобильных дорог общего пользования местного значения.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 xml:space="preserve">3. 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покрытием.  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>4. Площадь отремонтированного дорожного покрытия автомобильных дорог общего пользования местного значения.</w:t>
            </w:r>
          </w:p>
          <w:p w:rsidR="004C0F0E" w:rsidRPr="004C0F0E" w:rsidRDefault="004C0F0E" w:rsidP="004C0F0E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F0E">
              <w:rPr>
                <w:rFonts w:ascii="Arial" w:hAnsi="Arial" w:cs="Arial"/>
                <w:sz w:val="24"/>
                <w:szCs w:val="24"/>
              </w:rPr>
              <w:t xml:space="preserve">5. Площадь построенного дорожного покрытия </w:t>
            </w:r>
            <w:r w:rsidRPr="004C0F0E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 с твердым покрытием.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3BC5" w:rsidRPr="00A667FC" w:rsidTr="002D56ED">
        <w:trPr>
          <w:trHeight w:val="97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CA56F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Подпрограмма 1 реализуется в один этап.</w:t>
            </w:r>
          </w:p>
          <w:p w:rsidR="00263BC5" w:rsidRPr="00A667FC" w:rsidRDefault="00263BC5" w:rsidP="00CA56F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Срок реализации подпрограммы 1 –  201</w:t>
            </w:r>
            <w:r w:rsidR="002D56ED">
              <w:rPr>
                <w:rFonts w:ascii="Arial" w:hAnsi="Arial" w:cs="Arial"/>
                <w:sz w:val="24"/>
                <w:szCs w:val="24"/>
              </w:rPr>
              <w:t>7-2019</w:t>
            </w:r>
            <w:r w:rsidR="00EA133D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D56ED">
              <w:rPr>
                <w:rFonts w:ascii="Arial" w:hAnsi="Arial" w:cs="Arial"/>
                <w:sz w:val="24"/>
                <w:szCs w:val="24"/>
              </w:rPr>
              <w:t>ы</w:t>
            </w:r>
            <w:r w:rsidR="00EA133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BC5" w:rsidRPr="00A667FC" w:rsidTr="002D56E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Объем бюджетных ассигнований 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ED" w:rsidRPr="00A667FC" w:rsidRDefault="002D56ED" w:rsidP="002D56E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 xml:space="preserve">Финансирование </w:t>
            </w:r>
            <w:r w:rsidR="00BD1565">
              <w:rPr>
                <w:rFonts w:ascii="Arial" w:hAnsi="Arial" w:cs="Arial"/>
                <w:sz w:val="24"/>
                <w:szCs w:val="24"/>
              </w:rPr>
              <w:t>под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программных мероприятий предусматривается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переданных полномочий в сфере дорожной деятельности.</w:t>
            </w:r>
            <w:r w:rsidRPr="00A667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56ED" w:rsidRPr="00357F34" w:rsidRDefault="002D56ED" w:rsidP="002D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бюджетных ассигнований местного бюджета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4699,6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 и по годам распределяются в следующих объемах:</w:t>
            </w:r>
          </w:p>
          <w:p w:rsidR="002D56ED" w:rsidRPr="00357F34" w:rsidRDefault="002D56ED" w:rsidP="002D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1418,0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2D56ED" w:rsidRPr="00357F34" w:rsidRDefault="002D56ED" w:rsidP="002D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1544,3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EA133D" w:rsidRPr="00A667FC" w:rsidRDefault="002D56ED" w:rsidP="00BD15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1737,3</w:t>
            </w:r>
            <w:r w:rsidRPr="00357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263BC5" w:rsidRPr="00A667FC" w:rsidTr="002D56ED">
        <w:trPr>
          <w:trHeight w:val="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7F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9C5657" w:rsidRDefault="00263BC5" w:rsidP="009C5657">
            <w:pPr>
              <w:tabs>
                <w:tab w:val="left" w:pos="9356"/>
              </w:tabs>
              <w:spacing w:line="240" w:lineRule="auto"/>
              <w:ind w:right="-1" w:firstLine="34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201</w:t>
            </w:r>
            <w:r w:rsidR="002D56ED">
              <w:rPr>
                <w:rFonts w:ascii="Arial" w:hAnsi="Arial" w:cs="Arial"/>
                <w:sz w:val="24"/>
                <w:szCs w:val="24"/>
              </w:rPr>
              <w:t>7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г., составит 20,5%;</w:t>
            </w:r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      </w:r>
            <w:r w:rsidR="002D56ED">
              <w:rPr>
                <w:rFonts w:ascii="Arial" w:hAnsi="Arial" w:cs="Arial"/>
                <w:sz w:val="24"/>
                <w:szCs w:val="24"/>
              </w:rPr>
              <w:t>0,7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км</w:t>
            </w:r>
            <w:proofErr w:type="gramStart"/>
            <w:r w:rsidRPr="009C5657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 составит 2</w:t>
            </w:r>
            <w:r w:rsidR="00620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657">
              <w:rPr>
                <w:rFonts w:ascii="Arial" w:hAnsi="Arial" w:cs="Arial"/>
                <w:sz w:val="24"/>
                <w:szCs w:val="24"/>
              </w:rPr>
              <w:t>единицы;</w:t>
            </w:r>
          </w:p>
          <w:p w:rsidR="00263BC5" w:rsidRPr="009C5657" w:rsidRDefault="00263BC5" w:rsidP="009C5657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57">
              <w:rPr>
                <w:rFonts w:ascii="Arial" w:hAnsi="Arial" w:cs="Arial"/>
                <w:sz w:val="24"/>
                <w:szCs w:val="24"/>
              </w:rPr>
              <w:t>площадь отремонтированного дорожного покрытия автомобильных дорог общего пользования местного значения составит 1</w:t>
            </w:r>
            <w:r w:rsidR="00620F25">
              <w:rPr>
                <w:rFonts w:ascii="Arial" w:hAnsi="Arial" w:cs="Arial"/>
                <w:sz w:val="24"/>
                <w:szCs w:val="24"/>
              </w:rPr>
              <w:t>2</w:t>
            </w:r>
            <w:r w:rsidRPr="009C5657">
              <w:rPr>
                <w:rFonts w:ascii="Arial" w:hAnsi="Arial" w:cs="Arial"/>
                <w:sz w:val="24"/>
                <w:szCs w:val="24"/>
              </w:rPr>
              <w:t>,</w:t>
            </w:r>
            <w:r w:rsidR="002D56ED">
              <w:rPr>
                <w:rFonts w:ascii="Arial" w:hAnsi="Arial" w:cs="Arial"/>
                <w:sz w:val="24"/>
                <w:szCs w:val="24"/>
              </w:rPr>
              <w:t>7</w:t>
            </w:r>
            <w:r w:rsidRPr="009C56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565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C56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3BC5" w:rsidRPr="00A667FC" w:rsidRDefault="00263BC5" w:rsidP="00232871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BC5" w:rsidRDefault="00263BC5" w:rsidP="00BC19F4">
      <w:pPr>
        <w:pStyle w:val="Style99"/>
        <w:widowControl/>
        <w:spacing w:line="317" w:lineRule="exact"/>
        <w:ind w:firstLine="709"/>
        <w:jc w:val="both"/>
        <w:rPr>
          <w:rStyle w:val="FontStyle110"/>
          <w:rFonts w:ascii="Arial" w:hAnsi="Arial" w:cs="Arial"/>
        </w:rPr>
      </w:pPr>
    </w:p>
    <w:p w:rsidR="00263BC5" w:rsidRDefault="00263BC5" w:rsidP="00BC19F4">
      <w:pPr>
        <w:pStyle w:val="Style99"/>
        <w:widowControl/>
        <w:spacing w:line="317" w:lineRule="exact"/>
        <w:ind w:firstLine="709"/>
        <w:jc w:val="both"/>
        <w:rPr>
          <w:rStyle w:val="FontStyle110"/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1. Характеристика сферы реализации подпрограммы 1, описание основных проблем в указанной сфере и прогнозе развития</w:t>
      </w:r>
    </w:p>
    <w:p w:rsidR="00263BC5" w:rsidRPr="00A667FC" w:rsidRDefault="00263BC5" w:rsidP="00BC19F4">
      <w:pPr>
        <w:pStyle w:val="Style9"/>
        <w:widowControl/>
        <w:spacing w:line="240" w:lineRule="exact"/>
        <w:ind w:firstLine="709"/>
        <w:rPr>
          <w:rFonts w:ascii="Arial" w:hAnsi="Arial" w:cs="Arial"/>
        </w:rPr>
      </w:pP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Важнейшей составной частью транспортной системы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районами, а также между </w:t>
      </w:r>
      <w:r w:rsidRPr="00A667FC">
        <w:rPr>
          <w:rStyle w:val="FontStyle111"/>
          <w:rFonts w:ascii="Arial" w:hAnsi="Arial" w:cs="Arial"/>
        </w:rPr>
        <w:lastRenderedPageBreak/>
        <w:t>населенными пунктами, что, в свою очередь, во многом определяет направления ее экономического и социального развития.</w:t>
      </w: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Транспортно-эксплуатационное состояние сети автомобильных дорог не может считаться удовлетворительным, поскольку </w:t>
      </w:r>
      <w:r>
        <w:rPr>
          <w:rStyle w:val="FontStyle111"/>
          <w:rFonts w:ascii="Arial" w:hAnsi="Arial" w:cs="Arial"/>
        </w:rPr>
        <w:t>65,6</w:t>
      </w:r>
      <w:r w:rsidRPr="00A667FC">
        <w:rPr>
          <w:rStyle w:val="FontStyle111"/>
          <w:rFonts w:ascii="Arial" w:hAnsi="Arial" w:cs="Arial"/>
        </w:rPr>
        <w:t xml:space="preserve">% автодорог не соответствуют требованиям нормативных документов, современным стандартам их эксплуатации и современным экономическим потребностям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Значительная часть автомобильных дорог общего пользования местного значения имеет высокую степень износа. Необходимо строительство новых и реконструкция существующих автомобильных дорог. </w:t>
      </w:r>
    </w:p>
    <w:p w:rsidR="00263BC5" w:rsidRPr="00A667FC" w:rsidRDefault="00263BC5" w:rsidP="00BC19F4">
      <w:pPr>
        <w:pStyle w:val="Style9"/>
        <w:widowControl/>
        <w:spacing w:line="317" w:lineRule="exact"/>
        <w:ind w:right="10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:rsidR="00263BC5" w:rsidRPr="00A667FC" w:rsidRDefault="00263BC5" w:rsidP="00BC19F4">
      <w:pPr>
        <w:pStyle w:val="Style9"/>
        <w:widowControl/>
        <w:spacing w:line="317" w:lineRule="exact"/>
        <w:ind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A667FC">
        <w:rPr>
          <w:rStyle w:val="FontStyle111"/>
          <w:rFonts w:ascii="Arial" w:hAnsi="Arial" w:cs="Arial"/>
        </w:rPr>
        <w:t>ямочности</w:t>
      </w:r>
      <w:proofErr w:type="spellEnd"/>
      <w:r w:rsidRPr="00A667FC">
        <w:rPr>
          <w:rStyle w:val="FontStyle111"/>
          <w:rFonts w:ascii="Arial" w:hAnsi="Arial" w:cs="Arial"/>
        </w:rPr>
        <w:t xml:space="preserve"> и других дефектов дорожных покрытий, нанесение дорожной разметки, установку и замену ограждений, заделку трещин, освещение,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Недостаточный уровень развития дорожной сети приводит к значительным потерям экономики и населения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 xml:space="preserve">. Необходимость соответствия сети автомобильных дорог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хозяйства: формирование сети автомобильных дорог общего пользования местного 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 Для ее наиболее эффективного достижения в Курской области разработана и реализовывалась областная целевая программа «Модернизация сети автомобильных дорог Курской области (2012-2014 годы)», действие которой прекращено досрочно, начиная с 2014 г. и  </w:t>
      </w:r>
      <w:r w:rsidRPr="00A667FC">
        <w:rPr>
          <w:rFonts w:ascii="Arial" w:hAnsi="Arial" w:cs="Arial"/>
        </w:rPr>
        <w:t>государственная программа Курской области  «Развитие транспортной системы, обеспечение перевозки пассажиров в Курской области и безопасности дорожного движения», утвержденная постановлением Администрации Курской области от 22.10.2013 г. №768-па.</w:t>
      </w:r>
    </w:p>
    <w:p w:rsidR="00263BC5" w:rsidRPr="00A667FC" w:rsidRDefault="00263BC5" w:rsidP="00BC19F4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 прогнозной оценке реализации вышеуказанных программ ситуация следующая: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составит 41,4%;</w:t>
      </w:r>
    </w:p>
    <w:p w:rsidR="00263BC5" w:rsidRPr="00A667FC" w:rsidRDefault="00263BC5" w:rsidP="00BC19F4">
      <w:pPr>
        <w:pStyle w:val="Style9"/>
        <w:widowControl/>
        <w:spacing w:line="317" w:lineRule="exact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 составит 84%.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Приоритетными направлениями по нормализации ситуации являются: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263BC5" w:rsidRPr="00A667FC" w:rsidRDefault="00263BC5" w:rsidP="00BC19F4">
      <w:pPr>
        <w:pStyle w:val="Style9"/>
        <w:widowControl/>
        <w:spacing w:line="31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263BC5" w:rsidRPr="00A667FC" w:rsidRDefault="00263BC5" w:rsidP="0059511C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Применение программно-целевого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хозяйства, в кратчайшие сроки в оптимальных объемах, что соответствует современной бюджетной политике, нацеленной на улучшение условий жизни человека, повышение качества государственных и муниципальных услуг.</w:t>
      </w:r>
    </w:p>
    <w:p w:rsidR="00263BC5" w:rsidRPr="00A667FC" w:rsidRDefault="00263BC5" w:rsidP="0059511C">
      <w:pPr>
        <w:pStyle w:val="Style43"/>
        <w:widowControl/>
        <w:ind w:right="29" w:firstLine="709"/>
        <w:rPr>
          <w:rStyle w:val="FontStyle111"/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b w:val="0"/>
          <w:bCs w:val="0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2. Приоритеты государственной политики в сфере реализации подпрограммы 1, цели, задачи и показатели (индикаторы)  достижения целей и решения задач, описание основных ожидаемых конечных результатов подпрограммы 1, сроков  и контрольных этапов реализации подпрограммы 1</w:t>
      </w:r>
    </w:p>
    <w:p w:rsidR="00263BC5" w:rsidRPr="00A667FC" w:rsidRDefault="00263BC5" w:rsidP="00A36035">
      <w:pPr>
        <w:pStyle w:val="Style9"/>
        <w:widowControl/>
        <w:spacing w:line="240" w:lineRule="exact"/>
        <w:ind w:left="29" w:firstLine="682"/>
        <w:rPr>
          <w:rFonts w:ascii="Arial" w:hAnsi="Arial" w:cs="Arial"/>
        </w:rPr>
      </w:pPr>
    </w:p>
    <w:p w:rsidR="00263BC5" w:rsidRPr="00A667FC" w:rsidRDefault="00263BC5" w:rsidP="00E92582">
      <w:pPr>
        <w:pStyle w:val="Style9"/>
        <w:widowControl/>
        <w:spacing w:before="19" w:line="317" w:lineRule="exact"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соответствии с приоритетами государственной политики в сфере дорожного хозяйства на долгосрочный период, определенных Концепцией долгосрочного социально-экономического развития Российской Федерации на период до 2020 г., утвержденной распоряжением Правительства Российской Федерации от 17 ноября 2008 г. N 1662-р, необходимо обеспечить: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дорог;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покрытием;</w:t>
      </w:r>
    </w:p>
    <w:p w:rsidR="00263BC5" w:rsidRPr="00A667FC" w:rsidRDefault="00263BC5" w:rsidP="00E92582">
      <w:pPr>
        <w:pStyle w:val="Style9"/>
        <w:widowControl/>
        <w:spacing w:line="317" w:lineRule="exact"/>
        <w:ind w:left="1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транспортно-эксплуатационного состояния дорог в соответствие нормативным документам;</w:t>
      </w:r>
    </w:p>
    <w:p w:rsidR="00263BC5" w:rsidRPr="00A667FC" w:rsidRDefault="00263BC5" w:rsidP="00E92582">
      <w:pPr>
        <w:pStyle w:val="Style9"/>
        <w:widowControl/>
        <w:spacing w:line="317" w:lineRule="exact"/>
        <w:ind w:lef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повышение уровня безопасности дорожного движения по автодорогам общего пользования местного значения путем совершенствования обустройства автомобильных дорог современными типами барьерных ограждений, пешеходными переходами, улучшением освещения и нанесением разметки.</w:t>
      </w:r>
    </w:p>
    <w:p w:rsidR="00263BC5" w:rsidRPr="00A667FC" w:rsidRDefault="00263BC5" w:rsidP="00E92582">
      <w:pPr>
        <w:pStyle w:val="Style9"/>
        <w:widowControl/>
        <w:spacing w:line="317" w:lineRule="exact"/>
        <w:ind w:left="10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 xml:space="preserve">С учетом стратегических направлений развития экономики </w:t>
      </w:r>
      <w:r>
        <w:rPr>
          <w:rStyle w:val="FontStyle111"/>
          <w:rFonts w:ascii="Arial" w:hAnsi="Arial" w:cs="Arial"/>
        </w:rPr>
        <w:t>сельсовета</w:t>
      </w:r>
      <w:r w:rsidRPr="00A667FC">
        <w:rPr>
          <w:rStyle w:val="FontStyle111"/>
          <w:rFonts w:ascii="Arial" w:hAnsi="Arial" w:cs="Arial"/>
        </w:rPr>
        <w:t>, определенных:</w:t>
      </w:r>
    </w:p>
    <w:p w:rsidR="00263BC5" w:rsidRPr="00A667FC" w:rsidRDefault="00263BC5" w:rsidP="00E92582">
      <w:pPr>
        <w:pStyle w:val="Style43"/>
        <w:widowControl/>
        <w:ind w:lef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 г. № 768-па;</w:t>
      </w:r>
    </w:p>
    <w:p w:rsidR="00263BC5" w:rsidRPr="00A667FC" w:rsidRDefault="00263BC5" w:rsidP="00E92582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Генеральным планом муниципального образования «</w:t>
      </w:r>
      <w:r w:rsidR="00534D10">
        <w:rPr>
          <w:rStyle w:val="FontStyle111"/>
          <w:rFonts w:ascii="Arial" w:hAnsi="Arial" w:cs="Arial"/>
        </w:rPr>
        <w:t>Любимовский</w:t>
      </w:r>
      <w:r>
        <w:rPr>
          <w:rStyle w:val="FontStyle111"/>
          <w:rFonts w:ascii="Arial" w:hAnsi="Arial" w:cs="Arial"/>
        </w:rPr>
        <w:t xml:space="preserve"> сельсовет» </w:t>
      </w:r>
      <w:r w:rsidRPr="00A667FC">
        <w:rPr>
          <w:rStyle w:val="FontStyle111"/>
          <w:rFonts w:ascii="Arial" w:hAnsi="Arial" w:cs="Arial"/>
        </w:rPr>
        <w:t xml:space="preserve"> Кореневского района Курской области</w:t>
      </w:r>
      <w:proofErr w:type="gramStart"/>
      <w:r w:rsidRPr="00A667FC">
        <w:rPr>
          <w:rStyle w:val="FontStyle111"/>
          <w:rFonts w:ascii="Arial" w:hAnsi="Arial" w:cs="Arial"/>
        </w:rPr>
        <w:t xml:space="preserve">  ,</w:t>
      </w:r>
      <w:proofErr w:type="gramEnd"/>
      <w:r w:rsidRPr="00A667FC">
        <w:rPr>
          <w:rStyle w:val="FontStyle111"/>
          <w:rFonts w:ascii="Arial" w:hAnsi="Arial" w:cs="Arial"/>
        </w:rPr>
        <w:t xml:space="preserve"> утвержден</w:t>
      </w:r>
      <w:r w:rsidR="002D56ED">
        <w:rPr>
          <w:rStyle w:val="FontStyle111"/>
          <w:rFonts w:ascii="Arial" w:hAnsi="Arial" w:cs="Arial"/>
        </w:rPr>
        <w:t xml:space="preserve">ным </w:t>
      </w:r>
      <w:r w:rsidRPr="00A667FC">
        <w:rPr>
          <w:rStyle w:val="FontStyle111"/>
          <w:rFonts w:ascii="Arial" w:hAnsi="Arial" w:cs="Arial"/>
        </w:rPr>
        <w:t>решением Собрания</w:t>
      </w:r>
      <w:r>
        <w:rPr>
          <w:rStyle w:val="FontStyle111"/>
          <w:rFonts w:ascii="Arial" w:hAnsi="Arial" w:cs="Arial"/>
        </w:rPr>
        <w:t xml:space="preserve"> депутатов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</w:t>
      </w:r>
      <w:r w:rsidRPr="00A667FC">
        <w:rPr>
          <w:rStyle w:val="FontStyle111"/>
          <w:rFonts w:ascii="Arial" w:hAnsi="Arial" w:cs="Arial"/>
        </w:rPr>
        <w:t xml:space="preserve"> Кореневского района Курской области от </w:t>
      </w:r>
      <w:r>
        <w:rPr>
          <w:rStyle w:val="FontStyle111"/>
          <w:rFonts w:ascii="Arial" w:hAnsi="Arial" w:cs="Arial"/>
        </w:rPr>
        <w:t>30</w:t>
      </w:r>
      <w:r w:rsidRPr="00A667FC">
        <w:rPr>
          <w:rStyle w:val="FontStyle111"/>
          <w:rFonts w:ascii="Arial" w:hAnsi="Arial" w:cs="Arial"/>
        </w:rPr>
        <w:t>.</w:t>
      </w:r>
      <w:r>
        <w:rPr>
          <w:rStyle w:val="FontStyle111"/>
          <w:rFonts w:ascii="Arial" w:hAnsi="Arial" w:cs="Arial"/>
        </w:rPr>
        <w:t>1</w:t>
      </w:r>
      <w:r w:rsidRPr="00A667FC">
        <w:rPr>
          <w:rStyle w:val="FontStyle111"/>
          <w:rFonts w:ascii="Arial" w:hAnsi="Arial" w:cs="Arial"/>
        </w:rPr>
        <w:t>2.201</w:t>
      </w:r>
      <w:r w:rsidR="002D56ED">
        <w:rPr>
          <w:rStyle w:val="FontStyle111"/>
          <w:rFonts w:ascii="Arial" w:hAnsi="Arial" w:cs="Arial"/>
        </w:rPr>
        <w:t>4</w:t>
      </w:r>
      <w:r>
        <w:rPr>
          <w:rStyle w:val="FontStyle111"/>
          <w:rFonts w:ascii="Arial" w:hAnsi="Arial" w:cs="Arial"/>
        </w:rPr>
        <w:t xml:space="preserve"> г. № 16/40</w:t>
      </w:r>
      <w:r w:rsidRPr="00A667FC">
        <w:rPr>
          <w:rStyle w:val="FontStyle111"/>
          <w:rFonts w:ascii="Arial" w:hAnsi="Arial" w:cs="Arial"/>
        </w:rPr>
        <w:t xml:space="preserve">; определены основные приоритетные направления развития: </w:t>
      </w:r>
    </w:p>
    <w:p w:rsidR="00263BC5" w:rsidRPr="00A667FC" w:rsidRDefault="00263BC5" w:rsidP="00E92582">
      <w:pPr>
        <w:pStyle w:val="Style43"/>
        <w:widowControl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обеспечение    сохранности    и    соответствия     транспортно-эксплуатационных показателей автомобильных дорог общего пользования местного  значения    требованиям нормативных документов;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1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строительство новых и повышение технического уровня существующих автомобильных дорог;</w:t>
      </w:r>
    </w:p>
    <w:p w:rsidR="00263BC5" w:rsidRPr="00A667FC" w:rsidRDefault="00263BC5" w:rsidP="00E92582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обеспечение транспортной доступности для жителей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 xml:space="preserve">Кореневского района Курской области; </w:t>
      </w:r>
    </w:p>
    <w:p w:rsidR="00263BC5" w:rsidRPr="00A667FC" w:rsidRDefault="00263BC5" w:rsidP="00E92582">
      <w:pPr>
        <w:pStyle w:val="Style16"/>
        <w:widowControl/>
        <w:ind w:left="38" w:firstLine="709"/>
        <w:jc w:val="both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улучшение   качества  и   повышение   безопасности   пассажирских перевозок.</w:t>
      </w:r>
    </w:p>
    <w:p w:rsidR="00263BC5" w:rsidRPr="00A667FC" w:rsidRDefault="00263BC5" w:rsidP="00E92582">
      <w:pPr>
        <w:pStyle w:val="Style9"/>
        <w:widowControl/>
        <w:spacing w:line="317" w:lineRule="exact"/>
        <w:ind w:left="4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развитие приоритетных направлений сформированы цель и задачи настоящей подпрограммы.</w:t>
      </w:r>
    </w:p>
    <w:p w:rsidR="00263BC5" w:rsidRPr="00A667FC" w:rsidRDefault="00263BC5" w:rsidP="00AB081E">
      <w:pPr>
        <w:pStyle w:val="Style9"/>
        <w:widowControl/>
        <w:tabs>
          <w:tab w:val="left" w:pos="8966"/>
        </w:tabs>
        <w:spacing w:line="317" w:lineRule="exact"/>
        <w:ind w:left="38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Цель подпрограммы </w:t>
      </w:r>
      <w:r w:rsidRPr="00A667FC">
        <w:rPr>
          <w:rStyle w:val="FontStyle109"/>
          <w:rFonts w:ascii="Arial" w:hAnsi="Arial" w:cs="Arial"/>
        </w:rPr>
        <w:t xml:space="preserve">1: </w:t>
      </w:r>
      <w:r w:rsidRPr="00A667FC">
        <w:rPr>
          <w:rStyle w:val="FontStyle111"/>
          <w:rFonts w:ascii="Arial" w:hAnsi="Arial" w:cs="Arial"/>
        </w:rPr>
        <w:t>обеспечение благоприятных условий для</w:t>
      </w:r>
      <w:r w:rsidRPr="00A667FC">
        <w:rPr>
          <w:rStyle w:val="FontStyle111"/>
          <w:rFonts w:ascii="Arial" w:hAnsi="Arial" w:cs="Arial"/>
        </w:rPr>
        <w:br/>
        <w:t>развития экономики и социальной сферы</w:t>
      </w:r>
      <w:r>
        <w:rPr>
          <w:rStyle w:val="FontStyle111"/>
          <w:rFonts w:ascii="Arial" w:hAnsi="Arial" w:cs="Arial"/>
        </w:rPr>
        <w:t xml:space="preserve">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 за счет формирования сети автомобильных дорог общего пользования местного  значения, отвечающей потребности    в    перевозках    автомобильным     транспортом и обеспечивающей круглогодичные связи с соседними районами и между населенными пунктами.</w:t>
      </w:r>
    </w:p>
    <w:p w:rsidR="00263BC5" w:rsidRPr="00A667FC" w:rsidRDefault="00263BC5" w:rsidP="00AB081E">
      <w:pPr>
        <w:pStyle w:val="Style9"/>
        <w:widowControl/>
        <w:spacing w:line="317" w:lineRule="exact"/>
        <w:ind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достижения цели намечены задачи: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задача № 1: 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документов;</w:t>
      </w:r>
    </w:p>
    <w:p w:rsidR="00263BC5" w:rsidRPr="00A667FC" w:rsidRDefault="00263BC5" w:rsidP="00E92582">
      <w:pPr>
        <w:pStyle w:val="Style9"/>
        <w:widowControl/>
        <w:spacing w:line="317" w:lineRule="exact"/>
        <w:ind w:left="38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задача № 2: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263BC5" w:rsidRPr="00A667FC" w:rsidRDefault="00263BC5" w:rsidP="00E92582">
      <w:pPr>
        <w:pStyle w:val="Style9"/>
        <w:widowControl/>
        <w:spacing w:line="317" w:lineRule="exact"/>
        <w:ind w:left="29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Показателями (индикаторами) достижения цели и решения задач подпрограммы </w:t>
      </w:r>
      <w:r w:rsidRPr="00A667FC">
        <w:rPr>
          <w:rStyle w:val="FontStyle109"/>
          <w:rFonts w:ascii="Arial" w:hAnsi="Arial" w:cs="Arial"/>
        </w:rPr>
        <w:t xml:space="preserve">1 </w:t>
      </w:r>
      <w:r w:rsidRPr="00A667FC">
        <w:rPr>
          <w:rStyle w:val="FontStyle111"/>
          <w:rFonts w:ascii="Arial" w:hAnsi="Arial" w:cs="Arial"/>
        </w:rPr>
        <w:t>являются:</w:t>
      </w:r>
    </w:p>
    <w:p w:rsidR="00263BC5" w:rsidRPr="00A667FC" w:rsidRDefault="00263BC5" w:rsidP="00E92582">
      <w:pPr>
        <w:pStyle w:val="Style43"/>
        <w:widowControl/>
        <w:ind w:left="67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263BC5" w:rsidRPr="00A667FC" w:rsidRDefault="00263BC5" w:rsidP="00E92582">
      <w:pPr>
        <w:pStyle w:val="Style43"/>
        <w:widowControl/>
        <w:ind w:left="10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количество отремонтированных километров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lastRenderedPageBreak/>
        <w:t>количество построенных и реконструированных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left="10" w:right="4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покрытием; </w:t>
      </w:r>
    </w:p>
    <w:p w:rsidR="00263BC5" w:rsidRPr="00A667FC" w:rsidRDefault="00263BC5" w:rsidP="00E92582">
      <w:pPr>
        <w:pStyle w:val="Style43"/>
        <w:widowControl/>
        <w:ind w:lef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</w:r>
    </w:p>
    <w:p w:rsidR="00263BC5" w:rsidRPr="00A667FC" w:rsidRDefault="00263BC5" w:rsidP="00E92582">
      <w:pPr>
        <w:pStyle w:val="Style43"/>
        <w:widowControl/>
        <w:ind w:left="29" w:right="10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построенного дорожного покрытия автомобильных дорог общего пользования местного значения;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площадь отремонтированного дорожного покрытия автомобильных дорог общего пользования местного значения.</w:t>
      </w:r>
    </w:p>
    <w:p w:rsidR="00263BC5" w:rsidRPr="00A667FC" w:rsidRDefault="00263BC5" w:rsidP="00E92582">
      <w:pPr>
        <w:pStyle w:val="Style43"/>
        <w:widowControl/>
        <w:ind w:left="29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Прогнозируемые значения целевых индикаторов и показателей подпрограммы 1 приведены в приложении №1 к муниципальной  программе.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Конечные результаты подпрограммы 1 выражаются в следующих основных показателях:</w:t>
      </w:r>
    </w:p>
    <w:p w:rsidR="00263BC5" w:rsidRPr="00A667FC" w:rsidRDefault="00263BC5" w:rsidP="00E92582">
      <w:pPr>
        <w:pStyle w:val="Style43"/>
        <w:widowControl/>
        <w:ind w:left="19" w:right="2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20</w:t>
      </w:r>
      <w:r>
        <w:rPr>
          <w:rStyle w:val="FontStyle111"/>
          <w:rFonts w:ascii="Arial" w:hAnsi="Arial" w:cs="Arial"/>
        </w:rPr>
        <w:t>1</w:t>
      </w:r>
      <w:r w:rsidR="002D56ED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г., составит </w:t>
      </w:r>
      <w:r>
        <w:rPr>
          <w:rStyle w:val="FontStyle111"/>
          <w:rFonts w:ascii="Arial" w:hAnsi="Arial" w:cs="Arial"/>
        </w:rPr>
        <w:t>20,5</w:t>
      </w:r>
      <w:r w:rsidRPr="00A667FC">
        <w:rPr>
          <w:rStyle w:val="FontStyle111"/>
          <w:rFonts w:ascii="Arial" w:hAnsi="Arial" w:cs="Arial"/>
        </w:rPr>
        <w:t>%;</w:t>
      </w:r>
    </w:p>
    <w:p w:rsidR="00263BC5" w:rsidRPr="00A667FC" w:rsidRDefault="00263BC5" w:rsidP="00E92582">
      <w:pPr>
        <w:pStyle w:val="Style43"/>
        <w:widowControl/>
        <w:ind w:left="29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</w:r>
      <w:r>
        <w:rPr>
          <w:rStyle w:val="FontStyle111"/>
          <w:rFonts w:ascii="Arial" w:hAnsi="Arial" w:cs="Arial"/>
        </w:rPr>
        <w:t>5,</w:t>
      </w:r>
      <w:r w:rsidR="00620F25">
        <w:rPr>
          <w:rStyle w:val="FontStyle111"/>
          <w:rFonts w:ascii="Arial" w:hAnsi="Arial" w:cs="Arial"/>
        </w:rPr>
        <w:t>0</w:t>
      </w:r>
      <w:r w:rsidRPr="00A667FC">
        <w:rPr>
          <w:rStyle w:val="FontStyle111"/>
          <w:rFonts w:ascii="Arial" w:hAnsi="Arial" w:cs="Arial"/>
        </w:rPr>
        <w:t xml:space="preserve"> км.;</w:t>
      </w:r>
    </w:p>
    <w:p w:rsidR="00263BC5" w:rsidRPr="00A667FC" w:rsidRDefault="00263BC5" w:rsidP="00E92582">
      <w:pPr>
        <w:pStyle w:val="Style43"/>
        <w:widowControl/>
        <w:ind w:left="10" w:right="38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местного значения по дорогам с твердым покрытием составит </w:t>
      </w:r>
      <w:r>
        <w:rPr>
          <w:rStyle w:val="FontStyle111"/>
          <w:rFonts w:ascii="Arial" w:hAnsi="Arial" w:cs="Arial"/>
        </w:rPr>
        <w:t>2</w:t>
      </w:r>
      <w:r w:rsidR="00620F25">
        <w:rPr>
          <w:rStyle w:val="FontStyle111"/>
          <w:rFonts w:ascii="Arial" w:hAnsi="Arial" w:cs="Arial"/>
        </w:rPr>
        <w:t xml:space="preserve"> </w:t>
      </w:r>
      <w:r w:rsidRPr="00A667FC">
        <w:rPr>
          <w:rStyle w:val="FontStyle111"/>
          <w:rFonts w:ascii="Arial" w:hAnsi="Arial" w:cs="Arial"/>
        </w:rPr>
        <w:t>единиц</w:t>
      </w:r>
      <w:r>
        <w:rPr>
          <w:rStyle w:val="FontStyle111"/>
          <w:rFonts w:ascii="Arial" w:hAnsi="Arial" w:cs="Arial"/>
        </w:rPr>
        <w:t>ы</w:t>
      </w:r>
      <w:r w:rsidRPr="00A667FC">
        <w:rPr>
          <w:rStyle w:val="FontStyle111"/>
          <w:rFonts w:ascii="Arial" w:hAnsi="Arial" w:cs="Arial"/>
        </w:rPr>
        <w:t>;</w:t>
      </w:r>
    </w:p>
    <w:p w:rsidR="00263BC5" w:rsidRPr="00A667FC" w:rsidRDefault="00263BC5" w:rsidP="00B43499">
      <w:pPr>
        <w:pStyle w:val="Style9"/>
        <w:widowControl/>
        <w:spacing w:line="240" w:lineRule="auto"/>
        <w:ind w:left="48" w:firstLine="680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площадь отремонтированного дорожного покрытия автомобильных дорог общего пользования местного значения составит </w:t>
      </w:r>
      <w:r>
        <w:rPr>
          <w:rStyle w:val="FontStyle111"/>
          <w:rFonts w:ascii="Arial" w:hAnsi="Arial" w:cs="Arial"/>
        </w:rPr>
        <w:t>12,</w:t>
      </w:r>
      <w:r w:rsidR="002D56ED">
        <w:rPr>
          <w:rStyle w:val="FontStyle111"/>
          <w:rFonts w:ascii="Arial" w:hAnsi="Arial" w:cs="Arial"/>
        </w:rPr>
        <w:t>7</w:t>
      </w:r>
      <w:r w:rsidRPr="00A667FC">
        <w:rPr>
          <w:rStyle w:val="FontStyle111"/>
          <w:rFonts w:ascii="Arial" w:hAnsi="Arial" w:cs="Arial"/>
        </w:rPr>
        <w:t xml:space="preserve"> </w:t>
      </w:r>
      <w:proofErr w:type="spellStart"/>
      <w:r w:rsidRPr="00A667FC">
        <w:rPr>
          <w:rStyle w:val="FontStyle111"/>
          <w:rFonts w:ascii="Arial" w:hAnsi="Arial" w:cs="Arial"/>
        </w:rPr>
        <w:t>кв.м</w:t>
      </w:r>
      <w:proofErr w:type="spellEnd"/>
      <w:r w:rsidRPr="00A667FC">
        <w:rPr>
          <w:rStyle w:val="FontStyle111"/>
          <w:rFonts w:ascii="Arial" w:hAnsi="Arial" w:cs="Arial"/>
        </w:rPr>
        <w:t>.</w:t>
      </w:r>
    </w:p>
    <w:p w:rsidR="00263BC5" w:rsidRPr="00A667FC" w:rsidRDefault="00263BC5" w:rsidP="00192CBF">
      <w:pPr>
        <w:pStyle w:val="Style43"/>
        <w:widowControl/>
        <w:spacing w:line="240" w:lineRule="auto"/>
        <w:ind w:left="38" w:right="19" w:firstLine="680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Реализацию подпрограммы 1 н</w:t>
      </w:r>
      <w:r w:rsidR="00BD1565">
        <w:rPr>
          <w:rStyle w:val="FontStyle111"/>
          <w:rFonts w:ascii="Arial" w:hAnsi="Arial" w:cs="Arial"/>
        </w:rPr>
        <w:t xml:space="preserve">амечено осуществить в один этап, </w:t>
      </w:r>
      <w:r w:rsidR="00EA133D">
        <w:rPr>
          <w:rStyle w:val="FontStyle111"/>
          <w:rFonts w:ascii="Arial" w:hAnsi="Arial" w:cs="Arial"/>
        </w:rPr>
        <w:t xml:space="preserve"> 201</w:t>
      </w:r>
      <w:r w:rsidR="002D56ED">
        <w:rPr>
          <w:rStyle w:val="FontStyle111"/>
          <w:rFonts w:ascii="Arial" w:hAnsi="Arial" w:cs="Arial"/>
        </w:rPr>
        <w:t>7</w:t>
      </w:r>
      <w:r w:rsidR="00BD1565">
        <w:rPr>
          <w:rStyle w:val="FontStyle111"/>
          <w:rFonts w:ascii="Arial" w:hAnsi="Arial" w:cs="Arial"/>
        </w:rPr>
        <w:t>-2019 годы</w:t>
      </w:r>
      <w:r w:rsidRPr="00A667FC">
        <w:rPr>
          <w:rStyle w:val="FontStyle111"/>
          <w:rFonts w:ascii="Arial" w:hAnsi="Arial" w:cs="Arial"/>
        </w:rPr>
        <w:t>, результаты реализации призваны обеспечить  осуществление мероприятий по обеспечению безопасности жизнедеятельности, создание условий для улучшения качества жизни населения.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3. Характеристика основных мероприятий подпрограммы 1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BD1565" w:rsidRDefault="00263BC5" w:rsidP="001B7EA9">
      <w:pPr>
        <w:pStyle w:val="Style43"/>
        <w:widowControl/>
        <w:spacing w:line="240" w:lineRule="auto"/>
        <w:ind w:right="58" w:firstLine="709"/>
        <w:rPr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Для решения задач подпрограммы 1 разработан</w:t>
      </w:r>
      <w:r w:rsidR="001B7EA9">
        <w:rPr>
          <w:rStyle w:val="FontStyle111"/>
          <w:rFonts w:ascii="Arial" w:hAnsi="Arial" w:cs="Arial"/>
        </w:rPr>
        <w:t>о следующее основно</w:t>
      </w:r>
      <w:r w:rsidRPr="00A667FC">
        <w:rPr>
          <w:rStyle w:val="FontStyle111"/>
          <w:rFonts w:ascii="Arial" w:hAnsi="Arial" w:cs="Arial"/>
        </w:rPr>
        <w:t>е мероприяти</w:t>
      </w:r>
      <w:r w:rsidR="001B7EA9">
        <w:rPr>
          <w:rStyle w:val="FontStyle111"/>
          <w:rFonts w:ascii="Arial" w:hAnsi="Arial" w:cs="Arial"/>
        </w:rPr>
        <w:t>е</w:t>
      </w:r>
      <w:r w:rsidRPr="00A667FC">
        <w:rPr>
          <w:rStyle w:val="FontStyle111"/>
          <w:rFonts w:ascii="Arial" w:hAnsi="Arial" w:cs="Arial"/>
        </w:rPr>
        <w:t>:</w:t>
      </w:r>
      <w:r w:rsidR="001B7EA9" w:rsidRPr="001B7EA9">
        <w:t xml:space="preserve"> </w:t>
      </w:r>
      <w:proofErr w:type="gramStart"/>
      <w:r w:rsidR="00BD1565" w:rsidRPr="002D56ED">
        <w:rPr>
          <w:rFonts w:ascii="Arial" w:hAnsi="Arial" w:cs="Arial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BD1565" w:rsidRPr="002D56ED">
        <w:rPr>
          <w:rFonts w:ascii="Arial" w:hAnsi="Arial" w:cs="Arial"/>
        </w:rPr>
        <w:t xml:space="preserve"> законодательством Российской Федерации».</w:t>
      </w:r>
    </w:p>
    <w:p w:rsidR="00BD1565" w:rsidRDefault="00263BC5" w:rsidP="001B7EA9">
      <w:pPr>
        <w:pStyle w:val="Style43"/>
        <w:widowControl/>
        <w:spacing w:line="240" w:lineRule="auto"/>
        <w:ind w:right="5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 xml:space="preserve">Осуществление полномочий </w:t>
      </w:r>
      <w:r w:rsidR="00BD1565">
        <w:rPr>
          <w:rStyle w:val="FontStyle111"/>
          <w:rFonts w:ascii="Arial" w:hAnsi="Arial" w:cs="Arial"/>
        </w:rPr>
        <w:t>по капитальному ремонту, ремонту и содержанию автомобильных дорог общего пользования местного значения.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lastRenderedPageBreak/>
        <w:t>Реализация основного мероприятия</w:t>
      </w:r>
      <w:r w:rsidR="00263BC5" w:rsidRPr="00A667FC">
        <w:rPr>
          <w:rStyle w:val="FontStyle111"/>
          <w:rFonts w:ascii="Arial" w:hAnsi="Arial" w:cs="Arial"/>
        </w:rPr>
        <w:t xml:space="preserve"> подпрограммы 1 будет осуществляться в один этап в течение 201</w:t>
      </w:r>
      <w:r w:rsidR="00BD1565">
        <w:rPr>
          <w:rStyle w:val="FontStyle111"/>
          <w:rFonts w:ascii="Arial" w:hAnsi="Arial" w:cs="Arial"/>
        </w:rPr>
        <w:t>7-2019</w:t>
      </w:r>
      <w:r w:rsidR="00EA133D">
        <w:rPr>
          <w:rStyle w:val="FontStyle111"/>
          <w:rFonts w:ascii="Arial" w:hAnsi="Arial" w:cs="Arial"/>
        </w:rPr>
        <w:t xml:space="preserve"> год</w:t>
      </w:r>
      <w:r w:rsidR="00BD1565">
        <w:rPr>
          <w:rStyle w:val="FontStyle111"/>
          <w:rFonts w:ascii="Arial" w:hAnsi="Arial" w:cs="Arial"/>
        </w:rPr>
        <w:t>ов</w:t>
      </w:r>
      <w:r w:rsidR="00263BC5" w:rsidRPr="00A667FC">
        <w:rPr>
          <w:rStyle w:val="FontStyle111"/>
          <w:rFonts w:ascii="Arial" w:hAnsi="Arial" w:cs="Arial"/>
        </w:rPr>
        <w:t>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Реализация основного</w:t>
      </w:r>
      <w:r w:rsidR="00263BC5" w:rsidRPr="00A667FC">
        <w:rPr>
          <w:rStyle w:val="FontStyle111"/>
          <w:rFonts w:ascii="Arial" w:hAnsi="Arial" w:cs="Arial"/>
        </w:rPr>
        <w:t xml:space="preserve"> мероприят</w:t>
      </w:r>
      <w:r>
        <w:rPr>
          <w:rStyle w:val="FontStyle111"/>
          <w:rFonts w:ascii="Arial" w:hAnsi="Arial" w:cs="Arial"/>
        </w:rPr>
        <w:t>ия</w:t>
      </w:r>
      <w:r w:rsidR="00263BC5" w:rsidRPr="00A667FC">
        <w:rPr>
          <w:rStyle w:val="FontStyle111"/>
          <w:rFonts w:ascii="Arial" w:hAnsi="Arial" w:cs="Arial"/>
        </w:rPr>
        <w:t xml:space="preserve"> подпрограммы 1 будет способствовать обеспечению благоприятных условий для развития экономики и социальной сферы </w:t>
      </w:r>
      <w:r w:rsidR="00534D10">
        <w:rPr>
          <w:rStyle w:val="FontStyle111"/>
          <w:rFonts w:ascii="Arial" w:hAnsi="Arial" w:cs="Arial"/>
        </w:rPr>
        <w:t>Любимовского</w:t>
      </w:r>
      <w:r w:rsidR="00263BC5">
        <w:rPr>
          <w:rStyle w:val="FontStyle111"/>
          <w:rFonts w:ascii="Arial" w:hAnsi="Arial" w:cs="Arial"/>
        </w:rPr>
        <w:t xml:space="preserve"> сельсовета </w:t>
      </w:r>
      <w:r w:rsidR="00263BC5" w:rsidRPr="00A667FC">
        <w:rPr>
          <w:rStyle w:val="FontStyle111"/>
          <w:rFonts w:ascii="Arial" w:hAnsi="Arial" w:cs="Arial"/>
        </w:rPr>
        <w:t>Кореневского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транспортом.</w:t>
      </w:r>
    </w:p>
    <w:p w:rsidR="00263BC5" w:rsidRPr="00A667FC" w:rsidRDefault="001B7EA9" w:rsidP="00B43499">
      <w:pPr>
        <w:pStyle w:val="Style43"/>
        <w:widowControl/>
        <w:spacing w:line="240" w:lineRule="auto"/>
        <w:ind w:right="48" w:firstLine="709"/>
        <w:rPr>
          <w:rStyle w:val="FontStyle111"/>
          <w:rFonts w:ascii="Arial" w:hAnsi="Arial" w:cs="Arial"/>
        </w:rPr>
      </w:pPr>
      <w:r>
        <w:rPr>
          <w:rStyle w:val="FontStyle111"/>
          <w:rFonts w:ascii="Arial" w:hAnsi="Arial" w:cs="Arial"/>
        </w:rPr>
        <w:t>В результате реализации основного мероприятия</w:t>
      </w:r>
      <w:r w:rsidR="00263BC5" w:rsidRPr="00A667FC">
        <w:rPr>
          <w:rStyle w:val="FontStyle111"/>
          <w:rFonts w:ascii="Arial" w:hAnsi="Arial" w:cs="Arial"/>
        </w:rPr>
        <w:t xml:space="preserve"> подпрограммы 1 обеспечивается взаимосвязь с показателями подпрограммы 1 и их выполнение.</w:t>
      </w:r>
    </w:p>
    <w:p w:rsidR="00263BC5" w:rsidRPr="00A667FC" w:rsidRDefault="00263BC5" w:rsidP="00B43499">
      <w:pPr>
        <w:pStyle w:val="Style43"/>
        <w:widowControl/>
        <w:spacing w:line="240" w:lineRule="auto"/>
        <w:ind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Перечень основных мероприятий подпрограммы 1 приведен в приложении №2 к муниципальной программе.</w:t>
      </w:r>
    </w:p>
    <w:p w:rsidR="00263BC5" w:rsidRPr="00A667FC" w:rsidRDefault="00263BC5" w:rsidP="00B43499">
      <w:pPr>
        <w:pStyle w:val="Style3"/>
        <w:widowControl/>
        <w:spacing w:line="240" w:lineRule="auto"/>
        <w:ind w:right="48" w:firstLine="709"/>
        <w:jc w:val="both"/>
        <w:rPr>
          <w:rFonts w:ascii="Arial" w:hAnsi="Arial" w:cs="Arial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4. Характеристика мер государственного регулирования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A667FC" w:rsidRDefault="00263BC5" w:rsidP="00AC6F14">
      <w:pPr>
        <w:pStyle w:val="Style43"/>
        <w:widowControl/>
        <w:spacing w:line="240" w:lineRule="auto"/>
        <w:ind w:left="4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Комплекс мер государственного регулирования в сфере реализации подпрограммы </w:t>
      </w:r>
      <w:r w:rsidRPr="00A667FC">
        <w:rPr>
          <w:rStyle w:val="FontStyle109"/>
          <w:rFonts w:ascii="Arial" w:hAnsi="Arial" w:cs="Arial"/>
        </w:rPr>
        <w:t xml:space="preserve">1 </w:t>
      </w:r>
      <w:r w:rsidRPr="00A667FC">
        <w:rPr>
          <w:rStyle w:val="FontStyle111"/>
          <w:rFonts w:ascii="Arial" w:hAnsi="Arial" w:cs="Arial"/>
        </w:rPr>
        <w:t>направлен на создание условий для ее эффективной реализации.</w:t>
      </w:r>
    </w:p>
    <w:p w:rsidR="00263BC5" w:rsidRPr="00A667FC" w:rsidRDefault="00263BC5" w:rsidP="00AC6F14">
      <w:pPr>
        <w:pStyle w:val="Style43"/>
        <w:widowControl/>
        <w:spacing w:line="240" w:lineRule="auto"/>
        <w:ind w:lef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 xml:space="preserve">Правовые меры государственного регулирования предусматривают принятие нормативных правовых актов </w:t>
      </w:r>
      <w:r w:rsidR="00534D10">
        <w:rPr>
          <w:rStyle w:val="FontStyle111"/>
          <w:rFonts w:ascii="Arial" w:hAnsi="Arial" w:cs="Arial"/>
        </w:rPr>
        <w:t>Любимовского</w:t>
      </w:r>
      <w:r>
        <w:rPr>
          <w:rStyle w:val="FontStyle111"/>
          <w:rFonts w:ascii="Arial" w:hAnsi="Arial" w:cs="Arial"/>
        </w:rPr>
        <w:t xml:space="preserve"> сельсовета </w:t>
      </w:r>
      <w:r w:rsidRPr="00A667FC">
        <w:rPr>
          <w:rStyle w:val="FontStyle111"/>
          <w:rFonts w:ascii="Arial" w:hAnsi="Arial" w:cs="Arial"/>
        </w:rPr>
        <w:t>Кореневского района Курской области, необходимых для выполнения мероприятий подпрограммы.</w:t>
      </w:r>
    </w:p>
    <w:p w:rsidR="00263BC5" w:rsidRPr="00A667FC" w:rsidRDefault="00263BC5" w:rsidP="00192CBF">
      <w:pPr>
        <w:pStyle w:val="Style43"/>
        <w:widowControl/>
        <w:spacing w:line="240" w:lineRule="auto"/>
        <w:ind w:left="19" w:right="5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Налоговые,    таможенные,    тарифные    и    кредитные    меры государственного регулирования не предусматриваются.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1</w:t>
      </w:r>
    </w:p>
    <w:p w:rsidR="00263BC5" w:rsidRPr="00A667FC" w:rsidRDefault="00263BC5" w:rsidP="00277C13">
      <w:pPr>
        <w:pStyle w:val="Style11"/>
        <w:widowControl/>
        <w:spacing w:line="240" w:lineRule="auto"/>
        <w:ind w:right="77" w:firstLine="709"/>
        <w:rPr>
          <w:rStyle w:val="FontStyle110"/>
          <w:rFonts w:ascii="Arial" w:hAnsi="Arial" w:cs="Arial"/>
        </w:rPr>
      </w:pPr>
    </w:p>
    <w:p w:rsidR="00263BC5" w:rsidRPr="00A667FC" w:rsidRDefault="00263BC5" w:rsidP="00277C13">
      <w:pPr>
        <w:pStyle w:val="Style43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рамках реализации основных мероприятий муниципальной программы по подпрограмме 1 предполагается участие следующих предприятий и организаций:</w:t>
      </w:r>
    </w:p>
    <w:p w:rsidR="00263BC5" w:rsidRPr="00A667FC" w:rsidRDefault="00263BC5" w:rsidP="00277C13">
      <w:pPr>
        <w:pStyle w:val="Style43"/>
        <w:widowControl/>
        <w:spacing w:line="240" w:lineRule="auto"/>
        <w:ind w:right="38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финансирования мероприятий – участников не предполагается.</w:t>
      </w:r>
    </w:p>
    <w:p w:rsidR="00263BC5" w:rsidRPr="00A667FC" w:rsidRDefault="00263BC5" w:rsidP="00581025">
      <w:pPr>
        <w:pStyle w:val="Style43"/>
        <w:widowControl/>
        <w:spacing w:line="307" w:lineRule="exact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В части фактического исполнения – дорожные предприятия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(по согласованию).</w:t>
      </w: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</w:p>
    <w:p w:rsidR="00263BC5" w:rsidRPr="00B748DC" w:rsidRDefault="00263BC5" w:rsidP="00B748DC">
      <w:pPr>
        <w:pStyle w:val="Style99"/>
        <w:widowControl/>
        <w:spacing w:line="317" w:lineRule="exact"/>
        <w:ind w:firstLine="709"/>
        <w:jc w:val="center"/>
        <w:rPr>
          <w:rStyle w:val="FontStyle110"/>
          <w:rFonts w:ascii="Arial" w:hAnsi="Arial" w:cs="Arial"/>
          <w:sz w:val="30"/>
        </w:rPr>
      </w:pPr>
      <w:r w:rsidRPr="00B748DC">
        <w:rPr>
          <w:rStyle w:val="FontStyle110"/>
          <w:rFonts w:ascii="Arial" w:hAnsi="Arial" w:cs="Arial"/>
          <w:sz w:val="30"/>
        </w:rPr>
        <w:t>6. Обоснование объема финансовых ресурсов, необходимых для реализации подпрограммы 1</w:t>
      </w:r>
    </w:p>
    <w:p w:rsidR="00263BC5" w:rsidRPr="00A667FC" w:rsidRDefault="00263BC5" w:rsidP="00277C13">
      <w:pPr>
        <w:pStyle w:val="Style43"/>
        <w:widowControl/>
        <w:spacing w:line="240" w:lineRule="auto"/>
        <w:ind w:right="10" w:firstLine="709"/>
        <w:rPr>
          <w:rFonts w:ascii="Arial" w:hAnsi="Arial" w:cs="Arial"/>
        </w:rPr>
      </w:pPr>
    </w:p>
    <w:p w:rsidR="00BD1565" w:rsidRPr="00BD1565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 xml:space="preserve">Финансирование подпрограммных мероприятий предусматривается за счет средств переданных полномочий в сфере дорожной деятельности. </w:t>
      </w:r>
    </w:p>
    <w:p w:rsidR="00BD1565" w:rsidRPr="00BD1565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>Общий объем бюджетных ассигнований местного бюджета составляет 4699,6 тыс.  рублей и по годам распределяются в следующих объемах:</w:t>
      </w:r>
    </w:p>
    <w:p w:rsidR="00BD1565" w:rsidRPr="00BD1565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>2017 год- 1418,0 тыс. рублей,</w:t>
      </w:r>
    </w:p>
    <w:p w:rsidR="00BD1565" w:rsidRPr="00BD1565" w:rsidRDefault="00BD1565" w:rsidP="00BD1565">
      <w:pPr>
        <w:pStyle w:val="Style9"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lastRenderedPageBreak/>
        <w:t>2018 год – 1544,3 тыс. рублей,</w:t>
      </w:r>
    </w:p>
    <w:p w:rsidR="00BD1565" w:rsidRDefault="00BD1565" w:rsidP="00BD1565">
      <w:pPr>
        <w:pStyle w:val="Style9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BD1565">
        <w:rPr>
          <w:rStyle w:val="FontStyle111"/>
          <w:rFonts w:ascii="Arial" w:hAnsi="Arial" w:cs="Arial"/>
        </w:rPr>
        <w:t>2019 год – 1737,3 тыс. рублей,</w:t>
      </w:r>
    </w:p>
    <w:p w:rsidR="00263BC5" w:rsidRPr="00A667FC" w:rsidRDefault="00263BC5" w:rsidP="00BD1565">
      <w:pPr>
        <w:pStyle w:val="Style9"/>
        <w:widowControl/>
        <w:spacing w:line="240" w:lineRule="auto"/>
        <w:ind w:right="29" w:firstLine="709"/>
        <w:rPr>
          <w:rStyle w:val="FontStyle111"/>
          <w:rFonts w:ascii="Arial" w:hAnsi="Arial" w:cs="Arial"/>
        </w:rPr>
      </w:pPr>
      <w:r w:rsidRPr="00A667FC">
        <w:rPr>
          <w:rStyle w:val="FontStyle111"/>
          <w:rFonts w:ascii="Arial" w:hAnsi="Arial" w:cs="Arial"/>
        </w:rPr>
        <w:t>Ресурсное обеспечение подпрограммы 1 представлено в приложени</w:t>
      </w:r>
      <w:r w:rsidR="00BD1565">
        <w:rPr>
          <w:rStyle w:val="FontStyle111"/>
          <w:rFonts w:ascii="Arial" w:hAnsi="Arial" w:cs="Arial"/>
        </w:rPr>
        <w:t>и</w:t>
      </w:r>
      <w:r w:rsidRPr="00A667FC">
        <w:rPr>
          <w:rStyle w:val="FontStyle111"/>
          <w:rFonts w:ascii="Arial" w:hAnsi="Arial" w:cs="Arial"/>
        </w:rPr>
        <w:t xml:space="preserve">           №</w:t>
      </w:r>
      <w:r w:rsidR="00BD1565">
        <w:rPr>
          <w:rStyle w:val="FontStyle111"/>
          <w:rFonts w:ascii="Arial" w:hAnsi="Arial" w:cs="Arial"/>
        </w:rPr>
        <w:t xml:space="preserve"> 4</w:t>
      </w:r>
      <w:r w:rsidRPr="00A667FC">
        <w:rPr>
          <w:rStyle w:val="FontStyle111"/>
          <w:rFonts w:ascii="Arial" w:hAnsi="Arial" w:cs="Arial"/>
        </w:rPr>
        <w:t xml:space="preserve"> к муниципальной  программе.</w:t>
      </w:r>
    </w:p>
    <w:p w:rsidR="00263BC5" w:rsidRPr="00A667FC" w:rsidRDefault="00263BC5" w:rsidP="00FA728E">
      <w:pPr>
        <w:pStyle w:val="Style3"/>
        <w:widowControl/>
        <w:spacing w:line="240" w:lineRule="auto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C00682">
      <w:pPr>
        <w:pStyle w:val="Style3"/>
        <w:widowControl/>
        <w:spacing w:line="240" w:lineRule="auto"/>
        <w:jc w:val="center"/>
        <w:rPr>
          <w:rStyle w:val="FontStyle110"/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B748DC">
      <w:pPr>
        <w:pStyle w:val="Style3"/>
        <w:widowControl/>
        <w:spacing w:line="240" w:lineRule="auto"/>
        <w:ind w:right="-1" w:firstLine="709"/>
        <w:jc w:val="center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  <w:sectPr w:rsidR="00263BC5" w:rsidRPr="00A667FC" w:rsidSect="00A667F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21" w:lineRule="exact"/>
        <w:ind w:left="9408"/>
        <w:jc w:val="center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263BC5" w:rsidRPr="00A667FC" w:rsidRDefault="00263BC5" w:rsidP="001C363B">
      <w:pPr>
        <w:autoSpaceDE w:val="0"/>
        <w:autoSpaceDN w:val="0"/>
        <w:adjustRightInd w:val="0"/>
        <w:spacing w:after="0" w:line="221" w:lineRule="exact"/>
        <w:ind w:left="9408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667FC">
        <w:rPr>
          <w:rFonts w:ascii="Arial" w:hAnsi="Arial" w:cs="Arial"/>
          <w:b/>
          <w:bCs/>
          <w:sz w:val="24"/>
          <w:szCs w:val="24"/>
          <w:lang w:eastAsia="ru-RU"/>
        </w:rPr>
        <w:t xml:space="preserve">к 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B748DC" w:rsidRDefault="00263BC5" w:rsidP="00B74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>Сведения</w:t>
      </w:r>
    </w:p>
    <w:p w:rsidR="00263BC5" w:rsidRPr="00B748DC" w:rsidRDefault="00263BC5" w:rsidP="00B74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 xml:space="preserve">о показателях (индикаторах) муниципальной программы 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bCs/>
          <w:sz w:val="32"/>
          <w:szCs w:val="32"/>
          <w:lang w:eastAsia="ru-RU"/>
        </w:rPr>
        <w:t>Любимовском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сельсовете </w:t>
      </w: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>Кореневском районе  Курской области и безопасности дорожного движения»,  подпрограмм</w:t>
      </w:r>
      <w:r w:rsidR="00CA56F9">
        <w:rPr>
          <w:rFonts w:ascii="Arial" w:hAnsi="Arial" w:cs="Arial"/>
          <w:b/>
          <w:bCs/>
          <w:sz w:val="32"/>
          <w:szCs w:val="32"/>
          <w:lang w:eastAsia="ru-RU"/>
        </w:rPr>
        <w:t>ы</w:t>
      </w:r>
      <w:r w:rsidRPr="00B748DC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муниципальной  программы и их значениях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6285"/>
        <w:gridCol w:w="1560"/>
        <w:gridCol w:w="6378"/>
      </w:tblGrid>
      <w:tr w:rsidR="00CA56F9" w:rsidRPr="00A667FC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56F9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43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43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182" w:lineRule="exact"/>
              <w:ind w:right="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F9" w:rsidRPr="00A667FC" w:rsidRDefault="00CA56F9" w:rsidP="003F6753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A56F9" w:rsidRPr="00A667FC" w:rsidTr="003F6753">
        <w:tc>
          <w:tcPr>
            <w:tcW w:w="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6F9" w:rsidRPr="00A667FC" w:rsidRDefault="00CA56F9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6F9" w:rsidRPr="00A667FC" w:rsidRDefault="00CA56F9" w:rsidP="001C363B">
            <w:pPr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Плановый показатель</w:t>
            </w:r>
          </w:p>
        </w:tc>
      </w:tr>
      <w:tr w:rsidR="000A00A2" w:rsidRPr="00A667FC" w:rsidTr="003F6753">
        <w:trPr>
          <w:trHeight w:val="707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A2" w:rsidRPr="00A667FC" w:rsidRDefault="000A00A2" w:rsidP="00BD1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</w:t>
            </w:r>
            <w:r w:rsidR="00BD15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00A2" w:rsidRPr="00A667FC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A667FC" w:rsidRDefault="000A00A2" w:rsidP="001C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63BC5" w:rsidRPr="00A667FC" w:rsidTr="003F6753">
        <w:tc>
          <w:tcPr>
            <w:tcW w:w="14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1C363B">
            <w:pPr>
              <w:autoSpaceDE w:val="0"/>
              <w:autoSpaceDN w:val="0"/>
              <w:adjustRightInd w:val="0"/>
              <w:spacing w:after="0" w:line="230" w:lineRule="exact"/>
              <w:ind w:left="298" w:right="4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 программа «Развитие транспортной системы, обеспечение перевозки пассажиров в </w:t>
            </w:r>
            <w:r w:rsidR="00534D1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Любимовском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сельсовете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Кореневском районе Курской области и безопасности дорож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>ного движения»</w:t>
            </w:r>
          </w:p>
        </w:tc>
      </w:tr>
      <w:tr w:rsidR="000A00A2" w:rsidRPr="00F00670" w:rsidTr="003F6753">
        <w:trPr>
          <w:trHeight w:val="5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Default="000A00A2" w:rsidP="00F87141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автомо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местного значения, со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ответствующих нормативным требованиям </w:t>
            </w:r>
            <w:r w:rsidRPr="00F0067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транспортно-эксплуатационным показателям</w:t>
            </w:r>
          </w:p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0A00A2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Объем пассажирских перевозок транспортом общего пользова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85,0</w:t>
            </w:r>
          </w:p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A00A2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Число погибших в дорожно-транспортных происшествиях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0A2" w:rsidRPr="00F00670" w:rsidRDefault="000A00A2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63BC5" w:rsidRPr="00F00670" w:rsidTr="003F6753">
        <w:tc>
          <w:tcPr>
            <w:tcW w:w="14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F00670" w:rsidRDefault="00263BC5" w:rsidP="00BD1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«Развитие сети автомобильных дорог </w:t>
            </w:r>
            <w:r w:rsidR="00BD15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 МО «Любимовский 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сельсовет</w:t>
            </w:r>
            <w:r w:rsidR="00BD15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»</w:t>
            </w: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Кореневского района Курской области»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ind w:right="19" w:hanging="2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автомо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естного значения, со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ответствующ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их нормативным требованиям к транспортно-эксплуатационным показателям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ind w:hanging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</w:tr>
      <w:tr w:rsidR="003F6753" w:rsidRPr="00F00670" w:rsidTr="003F675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Прирост количества населен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 xml:space="preserve">щего </w:t>
            </w: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 по дорогам с твердым покрытием.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67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  <w:p w:rsidR="003F6753" w:rsidRPr="00F00670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6753" w:rsidRPr="00F00670" w:rsidTr="005044C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21" w:lineRule="exact"/>
              <w:ind w:right="8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Площадь отремонтированного дорожного покрытия автомо</w:t>
            </w: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бильных дорог общего пользо</w:t>
            </w: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20400</w:t>
            </w:r>
          </w:p>
        </w:tc>
      </w:tr>
      <w:tr w:rsidR="003F6753" w:rsidRPr="00F00670" w:rsidTr="005044C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 w:rsidP="00F87141">
            <w:pPr>
              <w:autoSpaceDE w:val="0"/>
              <w:autoSpaceDN w:val="0"/>
              <w:adjustRightInd w:val="0"/>
              <w:spacing w:after="0" w:line="221" w:lineRule="exact"/>
              <w:ind w:right="8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Площадь построенного дорожного покрытия автомобильных дорог общего пользования местного значения с твердым покрытием до сельских населенных пунктов.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6D1B1F" w:rsidRDefault="003F6753">
            <w:proofErr w:type="spellStart"/>
            <w:r w:rsidRPr="006D1B1F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53" w:rsidRPr="003F6753" w:rsidRDefault="003F6753" w:rsidP="003F6753">
            <w:pPr>
              <w:tabs>
                <w:tab w:val="left" w:pos="20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F675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263BC5" w:rsidRDefault="00263BC5" w:rsidP="00F87141">
      <w:pPr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6FDD" w:rsidRDefault="00CC6FDD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6FDD" w:rsidRDefault="00CC6FDD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F0E" w:rsidRDefault="004C0F0E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864FD9">
      <w:pPr>
        <w:autoSpaceDE w:val="0"/>
        <w:autoSpaceDN w:val="0"/>
        <w:adjustRightInd w:val="0"/>
        <w:spacing w:after="0" w:line="230" w:lineRule="exact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№2</w:t>
      </w:r>
    </w:p>
    <w:p w:rsidR="00263BC5" w:rsidRPr="00A667FC" w:rsidRDefault="00263BC5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Default="00263BC5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Перечень подпрограмм и основных мероприятий муниципальной программы </w:t>
      </w:r>
    </w:p>
    <w:p w:rsidR="003F6753" w:rsidRPr="00377382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«Развитие транспортной системы, обеспе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softHyphen/>
        <w:t xml:space="preserve">чение перевозки пассажиров 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Любимовском сельсовете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 Курской области и безопасности дорожного движения»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2492"/>
        <w:gridCol w:w="1463"/>
        <w:gridCol w:w="1464"/>
        <w:gridCol w:w="1467"/>
        <w:gridCol w:w="2258"/>
        <w:gridCol w:w="2724"/>
        <w:gridCol w:w="2022"/>
      </w:tblGrid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86" w:right="96" w:firstLine="2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38" w:right="67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Номер и наименование подпрограммы, основного меро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softHyphen/>
              <w:t>приятия</w:t>
            </w: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86" w:right="3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19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Ожидаемый непосредственный  результат (краткое описание)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403" w:right="41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9" w:right="3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Связь с показателем муниципальной программы (подпрограммы)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6753" w:rsidRPr="00A667FC" w:rsidTr="005044C2"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202" w:right="221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окончания реализа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306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912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F6753" w:rsidRPr="00FE0085" w:rsidTr="005044C2">
        <w:tc>
          <w:tcPr>
            <w:tcW w:w="144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FE0085" w:rsidRDefault="003F6753" w:rsidP="005044C2">
            <w:pPr>
              <w:tabs>
                <w:tab w:val="left" w:pos="9356"/>
              </w:tabs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0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E0085">
              <w:rPr>
                <w:rFonts w:ascii="Times New Roman" w:hAnsi="Times New Roman"/>
                <w:b/>
                <w:sz w:val="28"/>
                <w:szCs w:val="28"/>
              </w:rPr>
              <w:t>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движения»</w:t>
            </w: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BD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 «Развитие сети автомобильных дорог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  <w:r w:rsidR="00BD156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Кореневского района Курской </w:t>
            </w:r>
            <w:r w:rsidRPr="00A667F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области»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753" w:rsidRPr="00A667FC" w:rsidTr="005044C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F6753" w:rsidRPr="00A667FC" w:rsidRDefault="00BD1565" w:rsidP="005044C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56ED">
              <w:rPr>
                <w:rFonts w:ascii="Arial" w:hAnsi="Arial" w:cs="Arial"/>
                <w:sz w:val="24"/>
                <w:szCs w:val="24"/>
              </w:rPr>
              <w:t xml:space="preserve">«Дорожная деятельность в </w:t>
            </w:r>
            <w:r w:rsidRPr="002D56ED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</w:t>
            </w:r>
            <w:r w:rsidRPr="002D56E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</w:t>
            </w:r>
            <w:proofErr w:type="gramEnd"/>
            <w:r w:rsidRPr="002D56ED">
              <w:rPr>
                <w:rFonts w:ascii="Arial" w:hAnsi="Arial" w:cs="Arial"/>
                <w:sz w:val="24"/>
                <w:szCs w:val="24"/>
              </w:rPr>
              <w:t xml:space="preserve"> законода</w:t>
            </w:r>
            <w:r>
              <w:rPr>
                <w:rFonts w:ascii="Arial" w:hAnsi="Arial" w:cs="Arial"/>
                <w:sz w:val="24"/>
                <w:szCs w:val="24"/>
              </w:rPr>
              <w:t>тельством Российской Федерации»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06" w:righ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 Любимовского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Кореневского района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BD1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BD156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D156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6753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круглогодичного </w:t>
            </w:r>
            <w:proofErr w:type="gramStart"/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функционирования сети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местного значения</w:t>
            </w:r>
            <w:proofErr w:type="gramEnd"/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ind w:left="134" w:right="12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Затруднительный проезд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дорогам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зимний период; снижение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Степень достижения результатов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будет оценена </w:t>
            </w:r>
            <w:r w:rsidRPr="00A667F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счет следующего показателя:</w:t>
            </w:r>
          </w:p>
          <w:p w:rsidR="003F6753" w:rsidRPr="00A667FC" w:rsidRDefault="003F6753" w:rsidP="005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сти автомобильных дорог общего пользо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вания местного значения, соот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ветствующих норма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тивным требованиям к транспортно - экс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плуатационным                         по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казателям.</w:t>
            </w:r>
          </w:p>
        </w:tc>
      </w:tr>
    </w:tbl>
    <w:p w:rsidR="003F6753" w:rsidRPr="00A667FC" w:rsidRDefault="003F6753" w:rsidP="003F6753">
      <w:pPr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  <w:lang w:eastAsia="ru-RU"/>
        </w:rPr>
      </w:pPr>
    </w:p>
    <w:p w:rsidR="003F6753" w:rsidRPr="00A667FC" w:rsidRDefault="003F6753" w:rsidP="003F6753">
      <w:pPr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6753" w:rsidRPr="00A667FC" w:rsidRDefault="003F6753" w:rsidP="00F87141">
      <w:pPr>
        <w:autoSpaceDE w:val="0"/>
        <w:autoSpaceDN w:val="0"/>
        <w:adjustRightInd w:val="0"/>
        <w:spacing w:after="0" w:line="230" w:lineRule="exact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6753" w:rsidRDefault="003F6753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1565" w:rsidRDefault="00BD156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№3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F87141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>Сведения</w:t>
      </w:r>
    </w:p>
    <w:p w:rsidR="00263BC5" w:rsidRPr="00F87141" w:rsidRDefault="00263BC5" w:rsidP="00377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об основных мерах правового регулирования в сфере реализации муниципальной программы «Развитие транспортной системы, обеспечение перевозки пассажиров в </w:t>
      </w:r>
      <w:r w:rsidR="00534D10">
        <w:rPr>
          <w:rFonts w:ascii="Arial" w:hAnsi="Arial" w:cs="Arial"/>
          <w:b/>
          <w:bCs/>
          <w:sz w:val="32"/>
          <w:szCs w:val="32"/>
          <w:lang w:eastAsia="ru-RU"/>
        </w:rPr>
        <w:t>Любимовском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сельсовете 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F87141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и безопасности дорожного движения»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894"/>
        <w:gridCol w:w="3322"/>
        <w:gridCol w:w="2582"/>
        <w:gridCol w:w="2054"/>
      </w:tblGrid>
      <w:tr w:rsidR="00263BC5" w:rsidRPr="00A667FC" w:rsidTr="003F75C1">
        <w:trPr>
          <w:trHeight w:val="8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ind w:right="48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Вид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нормативного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правового акта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Основные положения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соисполнители.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Ожидаемые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принятия</w:t>
            </w:r>
          </w:p>
        </w:tc>
      </w:tr>
      <w:tr w:rsidR="00263BC5" w:rsidRPr="00A667FC" w:rsidTr="006B23FF">
        <w:trPr>
          <w:trHeight w:hRule="exact"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63BC5" w:rsidRPr="00A667FC" w:rsidTr="00C12E0A">
        <w:trPr>
          <w:trHeight w:hRule="exact" w:val="620"/>
        </w:trPr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1 «Развитие сети автомобильных дорог </w:t>
            </w:r>
            <w:r w:rsidR="00534D1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Любимовского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Кореневского района Курской области»</w:t>
            </w: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3773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63BC5" w:rsidRPr="00A667FC" w:rsidTr="006B23FF">
        <w:trPr>
          <w:trHeight w:val="1386"/>
        </w:trPr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3773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9" w:firstLine="4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Правовое регулирование в сфере реализации подпрограммы </w:t>
            </w:r>
            <w:r w:rsidRPr="00A667F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I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сети автомобильных дорог </w:t>
            </w:r>
            <w:r w:rsidR="00534D10">
              <w:rPr>
                <w:rFonts w:ascii="Arial" w:hAnsi="Arial" w:cs="Arial"/>
                <w:sz w:val="24"/>
                <w:szCs w:val="24"/>
                <w:lang w:eastAsia="ru-RU"/>
              </w:rPr>
              <w:t>Любимовского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A667FC">
              <w:rPr>
                <w:rFonts w:ascii="Arial" w:hAnsi="Arial" w:cs="Arial"/>
                <w:sz w:val="24"/>
                <w:szCs w:val="24"/>
                <w:lang w:eastAsia="ru-RU"/>
              </w:rPr>
              <w:t>Кореневского района Курской области»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  <w:p w:rsidR="00263BC5" w:rsidRPr="00A667FC" w:rsidRDefault="00263BC5" w:rsidP="003773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63BC5" w:rsidRPr="00A667FC" w:rsidRDefault="00263BC5" w:rsidP="00583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4474"/>
                <w:tab w:val="left" w:leader="underscore" w:pos="14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63BC5" w:rsidRPr="00A667FC" w:rsidTr="00377382">
        <w:tc>
          <w:tcPr>
            <w:tcW w:w="14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5" w:rsidRPr="00A667FC" w:rsidRDefault="00263BC5" w:rsidP="00583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9" w:firstLine="40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30" w:lineRule="exact"/>
        <w:ind w:left="925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№4</w:t>
      </w: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rPr>
          <w:rFonts w:ascii="Arial" w:hAnsi="Arial" w:cs="Arial"/>
          <w:sz w:val="24"/>
          <w:szCs w:val="24"/>
          <w:lang w:eastAsia="ru-RU"/>
        </w:rPr>
      </w:pPr>
    </w:p>
    <w:p w:rsidR="00C71028" w:rsidRDefault="00C71028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Ресурсное обеспечение реализации муниципальной  программы</w:t>
      </w:r>
    </w:p>
    <w:p w:rsidR="003F6753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«Развитие транспортной системы, обеспечение перевозки пассажиров 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Любимовском сельсовете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>Кореневско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и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безопасности дорожного движения» </w:t>
      </w:r>
    </w:p>
    <w:p w:rsidR="003F6753" w:rsidRPr="00377382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за счет средств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местного</w:t>
      </w:r>
      <w:r w:rsidRPr="00377382">
        <w:rPr>
          <w:rFonts w:ascii="Arial" w:hAnsi="Arial" w:cs="Arial"/>
          <w:b/>
          <w:bCs/>
          <w:sz w:val="32"/>
          <w:szCs w:val="32"/>
          <w:lang w:eastAsia="ru-RU"/>
        </w:rPr>
        <w:t xml:space="preserve"> бюджета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134"/>
        <w:gridCol w:w="850"/>
        <w:gridCol w:w="1559"/>
        <w:gridCol w:w="851"/>
        <w:gridCol w:w="1134"/>
        <w:gridCol w:w="1134"/>
        <w:gridCol w:w="1134"/>
      </w:tblGrid>
      <w:tr w:rsidR="00D413C5" w:rsidRPr="00BF5AC0" w:rsidTr="00193F48">
        <w:trPr>
          <w:trHeight w:hRule="exact" w:val="45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С</w:t>
            </w:r>
            <w:r w:rsidRPr="00BF5AC0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татус</w:t>
            </w:r>
          </w:p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D413C5">
            <w:pPr>
              <w:shd w:val="clear" w:color="auto" w:fill="FFFFFF"/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</w:t>
            </w:r>
            <w:r w:rsidRPr="00BF5A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ведомственной целевой программы, основного мероприятия</w:t>
            </w:r>
          </w:p>
          <w:p w:rsidR="00D413C5" w:rsidRPr="00BF5AC0" w:rsidRDefault="00D413C5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3C5" w:rsidRPr="00BF5AC0" w:rsidRDefault="00D413C5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13C5" w:rsidRPr="00BF5AC0" w:rsidTr="00193F48">
        <w:trPr>
          <w:trHeight w:hRule="exact" w:val="69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323232"/>
                <w:spacing w:val="-8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5AC0">
              <w:rPr>
                <w:rFonts w:ascii="Times New Roman" w:eastAsia="Times New Roman" w:hAnsi="Times New Roman"/>
                <w:color w:val="323232"/>
                <w:spacing w:val="3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413C5" w:rsidRPr="00BF5AC0" w:rsidTr="00D413C5">
        <w:trPr>
          <w:trHeight w:hRule="exact" w:val="12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5044C2">
            <w:pPr>
              <w:shd w:val="clear" w:color="auto" w:fill="FFFFFF"/>
              <w:spacing w:after="0" w:line="211" w:lineRule="exact"/>
              <w:ind w:right="8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«Развитие     транспортной системы, обеспечение пе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ревозки пассажиров в Любимовском сельсовете Кореневского района Кур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ской области и безопасно</w:t>
            </w:r>
            <w:r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D41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D413C5">
        <w:trPr>
          <w:trHeight w:hRule="exact" w:val="9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«Развитие сети автомо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softHyphen/>
              <w:t xml:space="preserve">бильных дорог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МО «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Любимовск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ий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Кореневского района Курской области»</w:t>
            </w: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Pr="00BF5AC0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9113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D41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91134E">
        <w:trPr>
          <w:trHeight w:hRule="exact" w:val="39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законодательством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91134E">
        <w:trPr>
          <w:trHeight w:hRule="exact" w:val="985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капитальному ремонту, ремонту и содержанию автомобильных дорог общего пользования местного 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</w:tbl>
    <w:p w:rsidR="00C71028" w:rsidRDefault="00C71028" w:rsidP="003F675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sectPr w:rsidR="00C71028" w:rsidSect="00EB40AC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0C" w:rsidRDefault="0015560C" w:rsidP="00BD493C">
      <w:pPr>
        <w:spacing w:after="0" w:line="240" w:lineRule="auto"/>
      </w:pPr>
      <w:r>
        <w:separator/>
      </w:r>
    </w:p>
  </w:endnote>
  <w:endnote w:type="continuationSeparator" w:id="0">
    <w:p w:rsidR="0015560C" w:rsidRDefault="0015560C" w:rsidP="00B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0C" w:rsidRDefault="0015560C" w:rsidP="00BD493C">
      <w:pPr>
        <w:spacing w:after="0" w:line="240" w:lineRule="auto"/>
      </w:pPr>
      <w:r>
        <w:separator/>
      </w:r>
    </w:p>
  </w:footnote>
  <w:footnote w:type="continuationSeparator" w:id="0">
    <w:p w:rsidR="0015560C" w:rsidRDefault="0015560C" w:rsidP="00BD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8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660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986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7E9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F86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10A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A8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18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563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5CE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1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3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6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5FC23B7"/>
    <w:multiLevelType w:val="singleLevel"/>
    <w:tmpl w:val="CC520D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2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7134244C"/>
    <w:multiLevelType w:val="singleLevel"/>
    <w:tmpl w:val="5680E9FE"/>
    <w:lvl w:ilvl="0">
      <w:start w:val="8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15"/>
  </w:num>
  <w:num w:numId="6">
    <w:abstractNumId w:val="15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6"/>
  </w:num>
  <w:num w:numId="9">
    <w:abstractNumId w:val="17"/>
  </w:num>
  <w:num w:numId="10">
    <w:abstractNumId w:val="11"/>
  </w:num>
  <w:num w:numId="11">
    <w:abstractNumId w:val="20"/>
  </w:num>
  <w:num w:numId="12">
    <w:abstractNumId w:val="18"/>
  </w:num>
  <w:num w:numId="13">
    <w:abstractNumId w:val="14"/>
  </w:num>
  <w:num w:numId="14">
    <w:abstractNumId w:val="13"/>
  </w:num>
  <w:num w:numId="15">
    <w:abstractNumId w:val="1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6"/>
    <w:rsid w:val="00001A7A"/>
    <w:rsid w:val="00001D64"/>
    <w:rsid w:val="00002DCE"/>
    <w:rsid w:val="000129DD"/>
    <w:rsid w:val="00016386"/>
    <w:rsid w:val="00017E82"/>
    <w:rsid w:val="000201F8"/>
    <w:rsid w:val="00023388"/>
    <w:rsid w:val="0003608E"/>
    <w:rsid w:val="00042B25"/>
    <w:rsid w:val="00044B91"/>
    <w:rsid w:val="00052827"/>
    <w:rsid w:val="0005345D"/>
    <w:rsid w:val="00057B06"/>
    <w:rsid w:val="0006143C"/>
    <w:rsid w:val="00062D38"/>
    <w:rsid w:val="000676DD"/>
    <w:rsid w:val="00074F9B"/>
    <w:rsid w:val="0007588B"/>
    <w:rsid w:val="00077E61"/>
    <w:rsid w:val="00081904"/>
    <w:rsid w:val="00082EB9"/>
    <w:rsid w:val="00084A48"/>
    <w:rsid w:val="00092C10"/>
    <w:rsid w:val="00093421"/>
    <w:rsid w:val="000A00A2"/>
    <w:rsid w:val="000A186B"/>
    <w:rsid w:val="000B3CC6"/>
    <w:rsid w:val="000B5421"/>
    <w:rsid w:val="000C2A88"/>
    <w:rsid w:val="000C2F60"/>
    <w:rsid w:val="000C39CF"/>
    <w:rsid w:val="000C3A2F"/>
    <w:rsid w:val="000C72B6"/>
    <w:rsid w:val="000D2D58"/>
    <w:rsid w:val="000D50BD"/>
    <w:rsid w:val="000D5BE6"/>
    <w:rsid w:val="000E13E6"/>
    <w:rsid w:val="000E4793"/>
    <w:rsid w:val="000E6163"/>
    <w:rsid w:val="000F3B9D"/>
    <w:rsid w:val="000F5711"/>
    <w:rsid w:val="000F62D3"/>
    <w:rsid w:val="00105533"/>
    <w:rsid w:val="001100AB"/>
    <w:rsid w:val="001205F6"/>
    <w:rsid w:val="00132707"/>
    <w:rsid w:val="001330AF"/>
    <w:rsid w:val="00135831"/>
    <w:rsid w:val="00135C25"/>
    <w:rsid w:val="0015560C"/>
    <w:rsid w:val="00156220"/>
    <w:rsid w:val="0016101F"/>
    <w:rsid w:val="001643D9"/>
    <w:rsid w:val="00165AFD"/>
    <w:rsid w:val="00166CF4"/>
    <w:rsid w:val="001704FA"/>
    <w:rsid w:val="00175291"/>
    <w:rsid w:val="00176BDA"/>
    <w:rsid w:val="00182103"/>
    <w:rsid w:val="00182E18"/>
    <w:rsid w:val="001842A6"/>
    <w:rsid w:val="00192106"/>
    <w:rsid w:val="00192CBF"/>
    <w:rsid w:val="00193F48"/>
    <w:rsid w:val="00194D0B"/>
    <w:rsid w:val="0019698D"/>
    <w:rsid w:val="001A60E0"/>
    <w:rsid w:val="001B41E7"/>
    <w:rsid w:val="001B7EA9"/>
    <w:rsid w:val="001C1E95"/>
    <w:rsid w:val="001C363B"/>
    <w:rsid w:val="001C76B1"/>
    <w:rsid w:val="001C78ED"/>
    <w:rsid w:val="001D0749"/>
    <w:rsid w:val="001D3E41"/>
    <w:rsid w:val="001D5FE7"/>
    <w:rsid w:val="001D6DA9"/>
    <w:rsid w:val="001E2936"/>
    <w:rsid w:val="001F03ED"/>
    <w:rsid w:val="001F086F"/>
    <w:rsid w:val="001F0F03"/>
    <w:rsid w:val="001F2CDD"/>
    <w:rsid w:val="001F3DB3"/>
    <w:rsid w:val="001F6E59"/>
    <w:rsid w:val="002016F1"/>
    <w:rsid w:val="002059E0"/>
    <w:rsid w:val="0021583B"/>
    <w:rsid w:val="002248F4"/>
    <w:rsid w:val="002319A8"/>
    <w:rsid w:val="002327BB"/>
    <w:rsid w:val="00232871"/>
    <w:rsid w:val="00233872"/>
    <w:rsid w:val="00233AE4"/>
    <w:rsid w:val="00236588"/>
    <w:rsid w:val="002375F7"/>
    <w:rsid w:val="002378BA"/>
    <w:rsid w:val="002431EF"/>
    <w:rsid w:val="0024534C"/>
    <w:rsid w:val="00245E7D"/>
    <w:rsid w:val="00263BC5"/>
    <w:rsid w:val="0026580E"/>
    <w:rsid w:val="002719D8"/>
    <w:rsid w:val="002746A3"/>
    <w:rsid w:val="00277C13"/>
    <w:rsid w:val="0028007C"/>
    <w:rsid w:val="00280B65"/>
    <w:rsid w:val="00282717"/>
    <w:rsid w:val="0029014F"/>
    <w:rsid w:val="002951B9"/>
    <w:rsid w:val="00297D34"/>
    <w:rsid w:val="002A1E8A"/>
    <w:rsid w:val="002B1009"/>
    <w:rsid w:val="002B1C6F"/>
    <w:rsid w:val="002B2EE7"/>
    <w:rsid w:val="002B631E"/>
    <w:rsid w:val="002C5B79"/>
    <w:rsid w:val="002D1185"/>
    <w:rsid w:val="002D56ED"/>
    <w:rsid w:val="002D6751"/>
    <w:rsid w:val="002E18C4"/>
    <w:rsid w:val="002E2A88"/>
    <w:rsid w:val="002F4B82"/>
    <w:rsid w:val="002F58C7"/>
    <w:rsid w:val="003017C2"/>
    <w:rsid w:val="0031252E"/>
    <w:rsid w:val="003167F0"/>
    <w:rsid w:val="00317197"/>
    <w:rsid w:val="00337BC3"/>
    <w:rsid w:val="0034200C"/>
    <w:rsid w:val="003433CD"/>
    <w:rsid w:val="00357F34"/>
    <w:rsid w:val="00363586"/>
    <w:rsid w:val="00366A65"/>
    <w:rsid w:val="00377382"/>
    <w:rsid w:val="00377732"/>
    <w:rsid w:val="00380E59"/>
    <w:rsid w:val="00381486"/>
    <w:rsid w:val="003855D5"/>
    <w:rsid w:val="00390188"/>
    <w:rsid w:val="00397640"/>
    <w:rsid w:val="003A2871"/>
    <w:rsid w:val="003A2DDC"/>
    <w:rsid w:val="003C133C"/>
    <w:rsid w:val="003C22D9"/>
    <w:rsid w:val="003C50A0"/>
    <w:rsid w:val="003C6C85"/>
    <w:rsid w:val="003E32E9"/>
    <w:rsid w:val="003E374A"/>
    <w:rsid w:val="003E72CF"/>
    <w:rsid w:val="003F30CD"/>
    <w:rsid w:val="003F562E"/>
    <w:rsid w:val="003F6753"/>
    <w:rsid w:val="003F75C1"/>
    <w:rsid w:val="003F75EE"/>
    <w:rsid w:val="003F7DC3"/>
    <w:rsid w:val="0040278B"/>
    <w:rsid w:val="00412309"/>
    <w:rsid w:val="00413B22"/>
    <w:rsid w:val="00415A69"/>
    <w:rsid w:val="00415C48"/>
    <w:rsid w:val="00424754"/>
    <w:rsid w:val="00426FE3"/>
    <w:rsid w:val="00430344"/>
    <w:rsid w:val="0045389D"/>
    <w:rsid w:val="004547A1"/>
    <w:rsid w:val="00463185"/>
    <w:rsid w:val="004759C8"/>
    <w:rsid w:val="00480853"/>
    <w:rsid w:val="00481ED2"/>
    <w:rsid w:val="00482009"/>
    <w:rsid w:val="00483F9F"/>
    <w:rsid w:val="00484A3F"/>
    <w:rsid w:val="00484D60"/>
    <w:rsid w:val="00485442"/>
    <w:rsid w:val="00486944"/>
    <w:rsid w:val="00490BA2"/>
    <w:rsid w:val="0049561A"/>
    <w:rsid w:val="00496867"/>
    <w:rsid w:val="004A079E"/>
    <w:rsid w:val="004A3160"/>
    <w:rsid w:val="004A78BB"/>
    <w:rsid w:val="004B34AA"/>
    <w:rsid w:val="004B62EE"/>
    <w:rsid w:val="004B6A70"/>
    <w:rsid w:val="004C0F0E"/>
    <w:rsid w:val="004C381A"/>
    <w:rsid w:val="004D0A39"/>
    <w:rsid w:val="004D32CD"/>
    <w:rsid w:val="004E5C95"/>
    <w:rsid w:val="004F0DF9"/>
    <w:rsid w:val="005044C2"/>
    <w:rsid w:val="00504A7B"/>
    <w:rsid w:val="00506250"/>
    <w:rsid w:val="0051039E"/>
    <w:rsid w:val="005113E7"/>
    <w:rsid w:val="00512631"/>
    <w:rsid w:val="00513E90"/>
    <w:rsid w:val="005156B8"/>
    <w:rsid w:val="00516230"/>
    <w:rsid w:val="00516CDC"/>
    <w:rsid w:val="00517E5F"/>
    <w:rsid w:val="00521DE9"/>
    <w:rsid w:val="005262E2"/>
    <w:rsid w:val="005278B6"/>
    <w:rsid w:val="00532FE6"/>
    <w:rsid w:val="00534B5F"/>
    <w:rsid w:val="00534D10"/>
    <w:rsid w:val="00535881"/>
    <w:rsid w:val="00535C42"/>
    <w:rsid w:val="00555F9E"/>
    <w:rsid w:val="00571195"/>
    <w:rsid w:val="00571F54"/>
    <w:rsid w:val="00573FD4"/>
    <w:rsid w:val="00581025"/>
    <w:rsid w:val="00583337"/>
    <w:rsid w:val="00583A1A"/>
    <w:rsid w:val="00586128"/>
    <w:rsid w:val="00592B05"/>
    <w:rsid w:val="00592FE4"/>
    <w:rsid w:val="0059511C"/>
    <w:rsid w:val="0059518F"/>
    <w:rsid w:val="005A2456"/>
    <w:rsid w:val="005A2E90"/>
    <w:rsid w:val="005A7438"/>
    <w:rsid w:val="005B0B29"/>
    <w:rsid w:val="005B1E82"/>
    <w:rsid w:val="005B51FC"/>
    <w:rsid w:val="005B583B"/>
    <w:rsid w:val="005C065B"/>
    <w:rsid w:val="005C18F9"/>
    <w:rsid w:val="005C27E2"/>
    <w:rsid w:val="005C2C6C"/>
    <w:rsid w:val="005C3339"/>
    <w:rsid w:val="005C3934"/>
    <w:rsid w:val="005C6C3F"/>
    <w:rsid w:val="005D13E6"/>
    <w:rsid w:val="005D1507"/>
    <w:rsid w:val="005D1720"/>
    <w:rsid w:val="005D17DC"/>
    <w:rsid w:val="005D2B10"/>
    <w:rsid w:val="005E59B8"/>
    <w:rsid w:val="005F473C"/>
    <w:rsid w:val="005F537D"/>
    <w:rsid w:val="00603A20"/>
    <w:rsid w:val="0061054B"/>
    <w:rsid w:val="00620F25"/>
    <w:rsid w:val="00621705"/>
    <w:rsid w:val="006234F4"/>
    <w:rsid w:val="00630FF2"/>
    <w:rsid w:val="00631C7D"/>
    <w:rsid w:val="00632B3C"/>
    <w:rsid w:val="00637C8E"/>
    <w:rsid w:val="00637CC7"/>
    <w:rsid w:val="00647245"/>
    <w:rsid w:val="006514BE"/>
    <w:rsid w:val="006539EE"/>
    <w:rsid w:val="00653C62"/>
    <w:rsid w:val="00656101"/>
    <w:rsid w:val="00660CC0"/>
    <w:rsid w:val="00660CC6"/>
    <w:rsid w:val="00661052"/>
    <w:rsid w:val="0066247E"/>
    <w:rsid w:val="00665AF7"/>
    <w:rsid w:val="006664B3"/>
    <w:rsid w:val="00670AB1"/>
    <w:rsid w:val="0067123D"/>
    <w:rsid w:val="00673616"/>
    <w:rsid w:val="006747AA"/>
    <w:rsid w:val="0068114E"/>
    <w:rsid w:val="00682173"/>
    <w:rsid w:val="006838A1"/>
    <w:rsid w:val="0069517B"/>
    <w:rsid w:val="0069629C"/>
    <w:rsid w:val="0069659D"/>
    <w:rsid w:val="006A1AD4"/>
    <w:rsid w:val="006B1E8B"/>
    <w:rsid w:val="006B23FF"/>
    <w:rsid w:val="006B2FBF"/>
    <w:rsid w:val="006B39C3"/>
    <w:rsid w:val="006B56F7"/>
    <w:rsid w:val="006B63B2"/>
    <w:rsid w:val="006C1C2D"/>
    <w:rsid w:val="006C6329"/>
    <w:rsid w:val="006D1B1F"/>
    <w:rsid w:val="006D63C5"/>
    <w:rsid w:val="006D6904"/>
    <w:rsid w:val="006E1282"/>
    <w:rsid w:val="006E247F"/>
    <w:rsid w:val="006E6AC8"/>
    <w:rsid w:val="006F188D"/>
    <w:rsid w:val="006F1BD5"/>
    <w:rsid w:val="006F4260"/>
    <w:rsid w:val="006F6807"/>
    <w:rsid w:val="00700372"/>
    <w:rsid w:val="00704836"/>
    <w:rsid w:val="00707BAB"/>
    <w:rsid w:val="007206E3"/>
    <w:rsid w:val="007310AA"/>
    <w:rsid w:val="00731B4F"/>
    <w:rsid w:val="00733925"/>
    <w:rsid w:val="007344F4"/>
    <w:rsid w:val="00745D9E"/>
    <w:rsid w:val="007537D1"/>
    <w:rsid w:val="00753C08"/>
    <w:rsid w:val="00754682"/>
    <w:rsid w:val="00755660"/>
    <w:rsid w:val="00756897"/>
    <w:rsid w:val="007579C7"/>
    <w:rsid w:val="007664A3"/>
    <w:rsid w:val="0077136B"/>
    <w:rsid w:val="00773D4F"/>
    <w:rsid w:val="00782845"/>
    <w:rsid w:val="007A2A6A"/>
    <w:rsid w:val="007A7792"/>
    <w:rsid w:val="007A7D3E"/>
    <w:rsid w:val="007B263D"/>
    <w:rsid w:val="007C01A9"/>
    <w:rsid w:val="007D2724"/>
    <w:rsid w:val="007E1009"/>
    <w:rsid w:val="007E259A"/>
    <w:rsid w:val="007E68F7"/>
    <w:rsid w:val="007E7D11"/>
    <w:rsid w:val="007F125C"/>
    <w:rsid w:val="007F5D0C"/>
    <w:rsid w:val="007F6082"/>
    <w:rsid w:val="00800089"/>
    <w:rsid w:val="00801251"/>
    <w:rsid w:val="00805105"/>
    <w:rsid w:val="0081291C"/>
    <w:rsid w:val="00815845"/>
    <w:rsid w:val="00817631"/>
    <w:rsid w:val="008214B7"/>
    <w:rsid w:val="008216E5"/>
    <w:rsid w:val="00822427"/>
    <w:rsid w:val="0082335E"/>
    <w:rsid w:val="00824164"/>
    <w:rsid w:val="00826854"/>
    <w:rsid w:val="008278E8"/>
    <w:rsid w:val="00835E93"/>
    <w:rsid w:val="00843FCF"/>
    <w:rsid w:val="00852F75"/>
    <w:rsid w:val="0085314D"/>
    <w:rsid w:val="00856BE4"/>
    <w:rsid w:val="00861E30"/>
    <w:rsid w:val="00864FD9"/>
    <w:rsid w:val="00865CE1"/>
    <w:rsid w:val="00877DF8"/>
    <w:rsid w:val="00883BEF"/>
    <w:rsid w:val="00884AED"/>
    <w:rsid w:val="00886A6B"/>
    <w:rsid w:val="00891147"/>
    <w:rsid w:val="008A0043"/>
    <w:rsid w:val="008A3E7D"/>
    <w:rsid w:val="008A5C2F"/>
    <w:rsid w:val="008A5CAA"/>
    <w:rsid w:val="008A675A"/>
    <w:rsid w:val="008B47B1"/>
    <w:rsid w:val="008B4BCD"/>
    <w:rsid w:val="008C130C"/>
    <w:rsid w:val="008C1DDA"/>
    <w:rsid w:val="008D3777"/>
    <w:rsid w:val="008D4456"/>
    <w:rsid w:val="008D45BB"/>
    <w:rsid w:val="008D5DC7"/>
    <w:rsid w:val="008E0D22"/>
    <w:rsid w:val="008E1E9D"/>
    <w:rsid w:val="008E57D6"/>
    <w:rsid w:val="008F03A5"/>
    <w:rsid w:val="008F2222"/>
    <w:rsid w:val="009111C3"/>
    <w:rsid w:val="0091134E"/>
    <w:rsid w:val="00911BF6"/>
    <w:rsid w:val="00915D8E"/>
    <w:rsid w:val="00923FCB"/>
    <w:rsid w:val="00926852"/>
    <w:rsid w:val="009331E4"/>
    <w:rsid w:val="009371C7"/>
    <w:rsid w:val="0093737D"/>
    <w:rsid w:val="00940CD4"/>
    <w:rsid w:val="00940FC5"/>
    <w:rsid w:val="00942EB3"/>
    <w:rsid w:val="009447E2"/>
    <w:rsid w:val="00946AFC"/>
    <w:rsid w:val="00950961"/>
    <w:rsid w:val="00950DA3"/>
    <w:rsid w:val="00952231"/>
    <w:rsid w:val="00953660"/>
    <w:rsid w:val="00956939"/>
    <w:rsid w:val="009626F6"/>
    <w:rsid w:val="009658EF"/>
    <w:rsid w:val="00965933"/>
    <w:rsid w:val="00967517"/>
    <w:rsid w:val="009929C8"/>
    <w:rsid w:val="00997165"/>
    <w:rsid w:val="009A0C71"/>
    <w:rsid w:val="009A496C"/>
    <w:rsid w:val="009A685C"/>
    <w:rsid w:val="009B03E2"/>
    <w:rsid w:val="009B04D9"/>
    <w:rsid w:val="009B2B4A"/>
    <w:rsid w:val="009B4A0C"/>
    <w:rsid w:val="009B4C92"/>
    <w:rsid w:val="009B64F2"/>
    <w:rsid w:val="009C044E"/>
    <w:rsid w:val="009C1608"/>
    <w:rsid w:val="009C5657"/>
    <w:rsid w:val="009C7F66"/>
    <w:rsid w:val="009D6AB5"/>
    <w:rsid w:val="009D7CE9"/>
    <w:rsid w:val="009E1154"/>
    <w:rsid w:val="009E1FCA"/>
    <w:rsid w:val="009E708C"/>
    <w:rsid w:val="009E77AB"/>
    <w:rsid w:val="009F2A20"/>
    <w:rsid w:val="009F74AA"/>
    <w:rsid w:val="00A11557"/>
    <w:rsid w:val="00A14673"/>
    <w:rsid w:val="00A1685B"/>
    <w:rsid w:val="00A21C30"/>
    <w:rsid w:val="00A22197"/>
    <w:rsid w:val="00A31E68"/>
    <w:rsid w:val="00A32ED4"/>
    <w:rsid w:val="00A36035"/>
    <w:rsid w:val="00A36678"/>
    <w:rsid w:val="00A4221F"/>
    <w:rsid w:val="00A44554"/>
    <w:rsid w:val="00A52E0C"/>
    <w:rsid w:val="00A562AA"/>
    <w:rsid w:val="00A62D5E"/>
    <w:rsid w:val="00A63CC6"/>
    <w:rsid w:val="00A667FC"/>
    <w:rsid w:val="00A70C0C"/>
    <w:rsid w:val="00A711AF"/>
    <w:rsid w:val="00A8129F"/>
    <w:rsid w:val="00A86D32"/>
    <w:rsid w:val="00A92624"/>
    <w:rsid w:val="00A95DF4"/>
    <w:rsid w:val="00A96245"/>
    <w:rsid w:val="00AA070A"/>
    <w:rsid w:val="00AA3A8F"/>
    <w:rsid w:val="00AB081E"/>
    <w:rsid w:val="00AB2B4E"/>
    <w:rsid w:val="00AB5313"/>
    <w:rsid w:val="00AC0EDF"/>
    <w:rsid w:val="00AC123F"/>
    <w:rsid w:val="00AC24F7"/>
    <w:rsid w:val="00AC6F14"/>
    <w:rsid w:val="00AD11F1"/>
    <w:rsid w:val="00AE22DD"/>
    <w:rsid w:val="00AE5D39"/>
    <w:rsid w:val="00AF4C3A"/>
    <w:rsid w:val="00AF5868"/>
    <w:rsid w:val="00B006D0"/>
    <w:rsid w:val="00B01A84"/>
    <w:rsid w:val="00B24541"/>
    <w:rsid w:val="00B25D0F"/>
    <w:rsid w:val="00B26C2F"/>
    <w:rsid w:val="00B34115"/>
    <w:rsid w:val="00B34A46"/>
    <w:rsid w:val="00B37CDB"/>
    <w:rsid w:val="00B43499"/>
    <w:rsid w:val="00B52FA4"/>
    <w:rsid w:val="00B5332E"/>
    <w:rsid w:val="00B55F19"/>
    <w:rsid w:val="00B604F2"/>
    <w:rsid w:val="00B70022"/>
    <w:rsid w:val="00B748DC"/>
    <w:rsid w:val="00B83A05"/>
    <w:rsid w:val="00B901F2"/>
    <w:rsid w:val="00B92AD3"/>
    <w:rsid w:val="00B9510F"/>
    <w:rsid w:val="00B957FD"/>
    <w:rsid w:val="00B96A76"/>
    <w:rsid w:val="00BA19EB"/>
    <w:rsid w:val="00BA505C"/>
    <w:rsid w:val="00BA637E"/>
    <w:rsid w:val="00BB7AAF"/>
    <w:rsid w:val="00BC19F4"/>
    <w:rsid w:val="00BC67C8"/>
    <w:rsid w:val="00BD1565"/>
    <w:rsid w:val="00BD3B03"/>
    <w:rsid w:val="00BD493C"/>
    <w:rsid w:val="00BE5F17"/>
    <w:rsid w:val="00BF16F8"/>
    <w:rsid w:val="00BF2FE7"/>
    <w:rsid w:val="00BF65EA"/>
    <w:rsid w:val="00BF74D8"/>
    <w:rsid w:val="00C00682"/>
    <w:rsid w:val="00C0398C"/>
    <w:rsid w:val="00C1078F"/>
    <w:rsid w:val="00C124F3"/>
    <w:rsid w:val="00C12E0A"/>
    <w:rsid w:val="00C20672"/>
    <w:rsid w:val="00C26D4A"/>
    <w:rsid w:val="00C40914"/>
    <w:rsid w:val="00C42A89"/>
    <w:rsid w:val="00C42FD8"/>
    <w:rsid w:val="00C47AC8"/>
    <w:rsid w:val="00C502EC"/>
    <w:rsid w:val="00C53183"/>
    <w:rsid w:val="00C5592B"/>
    <w:rsid w:val="00C55E12"/>
    <w:rsid w:val="00C57A2E"/>
    <w:rsid w:val="00C60766"/>
    <w:rsid w:val="00C63381"/>
    <w:rsid w:val="00C64E67"/>
    <w:rsid w:val="00C66CAE"/>
    <w:rsid w:val="00C71028"/>
    <w:rsid w:val="00C7242A"/>
    <w:rsid w:val="00C7580E"/>
    <w:rsid w:val="00C87968"/>
    <w:rsid w:val="00C933BF"/>
    <w:rsid w:val="00CA1F36"/>
    <w:rsid w:val="00CA2C7F"/>
    <w:rsid w:val="00CA5266"/>
    <w:rsid w:val="00CA56F9"/>
    <w:rsid w:val="00CB1BE2"/>
    <w:rsid w:val="00CB39C1"/>
    <w:rsid w:val="00CB4391"/>
    <w:rsid w:val="00CB6674"/>
    <w:rsid w:val="00CC3DC7"/>
    <w:rsid w:val="00CC6FDD"/>
    <w:rsid w:val="00CD4358"/>
    <w:rsid w:val="00CD43A2"/>
    <w:rsid w:val="00CD6BB7"/>
    <w:rsid w:val="00CD7188"/>
    <w:rsid w:val="00CE17D4"/>
    <w:rsid w:val="00CE365B"/>
    <w:rsid w:val="00D11587"/>
    <w:rsid w:val="00D14873"/>
    <w:rsid w:val="00D16FEA"/>
    <w:rsid w:val="00D209ED"/>
    <w:rsid w:val="00D26189"/>
    <w:rsid w:val="00D410B4"/>
    <w:rsid w:val="00D413C5"/>
    <w:rsid w:val="00D45345"/>
    <w:rsid w:val="00D47938"/>
    <w:rsid w:val="00D509FD"/>
    <w:rsid w:val="00D50FC3"/>
    <w:rsid w:val="00D52E1C"/>
    <w:rsid w:val="00D541FE"/>
    <w:rsid w:val="00D54A8F"/>
    <w:rsid w:val="00D6072D"/>
    <w:rsid w:val="00D65CB8"/>
    <w:rsid w:val="00D72552"/>
    <w:rsid w:val="00D75859"/>
    <w:rsid w:val="00D76EDF"/>
    <w:rsid w:val="00D8015E"/>
    <w:rsid w:val="00D860BB"/>
    <w:rsid w:val="00DA16DD"/>
    <w:rsid w:val="00DA5390"/>
    <w:rsid w:val="00DB0BE8"/>
    <w:rsid w:val="00DC1CAD"/>
    <w:rsid w:val="00DC1D09"/>
    <w:rsid w:val="00DC3E49"/>
    <w:rsid w:val="00DC53A4"/>
    <w:rsid w:val="00DD6A52"/>
    <w:rsid w:val="00DE0451"/>
    <w:rsid w:val="00DE089D"/>
    <w:rsid w:val="00DE17AC"/>
    <w:rsid w:val="00DE2449"/>
    <w:rsid w:val="00E05341"/>
    <w:rsid w:val="00E05899"/>
    <w:rsid w:val="00E076AF"/>
    <w:rsid w:val="00E07FFD"/>
    <w:rsid w:val="00E12222"/>
    <w:rsid w:val="00E200E0"/>
    <w:rsid w:val="00E229AD"/>
    <w:rsid w:val="00E25566"/>
    <w:rsid w:val="00E26980"/>
    <w:rsid w:val="00E42642"/>
    <w:rsid w:val="00E46183"/>
    <w:rsid w:val="00E5192E"/>
    <w:rsid w:val="00E5223C"/>
    <w:rsid w:val="00E53901"/>
    <w:rsid w:val="00E53F60"/>
    <w:rsid w:val="00E55134"/>
    <w:rsid w:val="00E55A49"/>
    <w:rsid w:val="00E63358"/>
    <w:rsid w:val="00E63BF8"/>
    <w:rsid w:val="00E63EB0"/>
    <w:rsid w:val="00E667CE"/>
    <w:rsid w:val="00E67514"/>
    <w:rsid w:val="00E708C6"/>
    <w:rsid w:val="00E73585"/>
    <w:rsid w:val="00E804DB"/>
    <w:rsid w:val="00E80F9E"/>
    <w:rsid w:val="00E82FCA"/>
    <w:rsid w:val="00E85C86"/>
    <w:rsid w:val="00E92582"/>
    <w:rsid w:val="00EA05A3"/>
    <w:rsid w:val="00EA09B9"/>
    <w:rsid w:val="00EA133D"/>
    <w:rsid w:val="00EB0626"/>
    <w:rsid w:val="00EB0A2E"/>
    <w:rsid w:val="00EB32D3"/>
    <w:rsid w:val="00EB40AC"/>
    <w:rsid w:val="00EC17FA"/>
    <w:rsid w:val="00EC35CD"/>
    <w:rsid w:val="00ED3C15"/>
    <w:rsid w:val="00ED3C42"/>
    <w:rsid w:val="00ED3EB9"/>
    <w:rsid w:val="00ED6AAF"/>
    <w:rsid w:val="00EF112A"/>
    <w:rsid w:val="00EF6F3C"/>
    <w:rsid w:val="00F00670"/>
    <w:rsid w:val="00F00A95"/>
    <w:rsid w:val="00F00D3F"/>
    <w:rsid w:val="00F06B56"/>
    <w:rsid w:val="00F078B8"/>
    <w:rsid w:val="00F11D6C"/>
    <w:rsid w:val="00F16FD1"/>
    <w:rsid w:val="00F2126C"/>
    <w:rsid w:val="00F227C2"/>
    <w:rsid w:val="00F303E1"/>
    <w:rsid w:val="00F346AB"/>
    <w:rsid w:val="00F41ADA"/>
    <w:rsid w:val="00F4690A"/>
    <w:rsid w:val="00F46CF9"/>
    <w:rsid w:val="00F602CE"/>
    <w:rsid w:val="00F64719"/>
    <w:rsid w:val="00F77625"/>
    <w:rsid w:val="00F8516D"/>
    <w:rsid w:val="00F87141"/>
    <w:rsid w:val="00FA2800"/>
    <w:rsid w:val="00FA6DE0"/>
    <w:rsid w:val="00FA728E"/>
    <w:rsid w:val="00FB0C26"/>
    <w:rsid w:val="00FB20E8"/>
    <w:rsid w:val="00FB3932"/>
    <w:rsid w:val="00FB562E"/>
    <w:rsid w:val="00FB5F4F"/>
    <w:rsid w:val="00FC2FE6"/>
    <w:rsid w:val="00FC3C80"/>
    <w:rsid w:val="00FC6293"/>
    <w:rsid w:val="00FD7E62"/>
    <w:rsid w:val="00FE0088"/>
    <w:rsid w:val="00FE29A2"/>
    <w:rsid w:val="00FE301E"/>
    <w:rsid w:val="00FE6291"/>
    <w:rsid w:val="00FF0E79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32</Pages>
  <Words>8524</Words>
  <Characters>48589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57000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</cp:lastModifiedBy>
  <cp:revision>12</cp:revision>
  <cp:lastPrinted>2017-03-02T11:23:00Z</cp:lastPrinted>
  <dcterms:created xsi:type="dcterms:W3CDTF">2016-01-12T15:17:00Z</dcterms:created>
  <dcterms:modified xsi:type="dcterms:W3CDTF">2017-03-02T11:23:00Z</dcterms:modified>
</cp:coreProperties>
</file>